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31768" w14:textId="77777777" w:rsidR="008D32DB" w:rsidRDefault="004A47C6">
      <w:pPr>
        <w:ind w:left="212"/>
        <w:rPr>
          <w:sz w:val="20"/>
        </w:rPr>
      </w:pPr>
      <w:r>
        <w:pict w14:anchorId="5AD987CD">
          <v:group id="_x0000_s2058" style="position:absolute;left:0;text-align:left;margin-left:38.65pt;margin-top:817.55pt;width:556.7pt;height:15.85pt;z-index:15729664;mso-position-horizontal-relative:page;mso-position-vertical-relative:page" coordorigin="773,16351" coordsize="11134,3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772;top:16351;width:11134;height:31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4167;top:16384;width:2674;height:245" filled="f" stroked="f">
              <v:textbox inset="0,0,0,0">
                <w:txbxContent>
                  <w:p w14:paraId="06CC6FEF" w14:textId="77777777" w:rsidR="008D32DB" w:rsidRDefault="00EE29AA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Website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hyperlink r:id="rId8">
                      <w:r w:rsidR="008D32DB">
                        <w:rPr>
                          <w:b/>
                          <w:u w:val="thick"/>
                        </w:rPr>
                        <w:t>www.tccollege.org</w:t>
                      </w:r>
                    </w:hyperlink>
                  </w:p>
                </w:txbxContent>
              </v:textbox>
            </v:shape>
            <v:shape id="_x0000_s2059" type="#_x0000_t202" style="position:absolute;left:7535;top:16384;width:3102;height:245" filled="f" stroked="f">
              <v:textbox inset="0,0,0,0">
                <w:txbxContent>
                  <w:p w14:paraId="44679AEA" w14:textId="77777777" w:rsidR="008D32DB" w:rsidRDefault="00EE29AA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Contact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02112-222405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223635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191A2BB6">
          <v:group id="_x0000_s2054" style="width:559.7pt;height:207.4pt;mso-position-horizontal-relative:char;mso-position-vertical-relative:line" coordsize="11194,4148">
            <v:shape id="_x0000_s2057" type="#_x0000_t75" style="position:absolute;left:62;width:10906;height:2952">
              <v:imagedata r:id="rId9" o:title=""/>
            </v:shape>
            <v:shape id="_x0000_s2056" style="position:absolute;top:2985;width:11194;height:1162" coordorigin=",2985" coordsize="11194,1162" o:spt="100" adj="0,,0" path="m11194,3052r-67,l11127,4081r67,l11194,3052xm11194,2985l,2985r,66l,4081r,66l11194,4147r,-66l66,4081r,-1030l11194,3051r,-66xe" fillcolor="#8063a1" stroked="f">
              <v:stroke joinstyle="round"/>
              <v:formulas/>
              <v:path arrowok="t" o:connecttype="segments"/>
            </v:shape>
            <v:shape id="_x0000_s2055" type="#_x0000_t202" style="position:absolute;left:99;top:3085;width:10995;height:963" fillcolor="#8063a1" stroked="f">
              <v:textbox inset="0,0,0,0">
                <w:txbxContent>
                  <w:p w14:paraId="2DAF2149" w14:textId="77777777" w:rsidR="008D32DB" w:rsidRDefault="00EE29AA">
                    <w:pPr>
                      <w:spacing w:before="169"/>
                      <w:ind w:left="1910" w:right="120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Criterion- III: Research,</w:t>
                    </w: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Innovation</w:t>
                    </w:r>
                    <w:r>
                      <w:rPr>
                        <w:b/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and Extension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175B485" w14:textId="77777777" w:rsidR="008D32DB" w:rsidRDefault="008D32DB">
      <w:pPr>
        <w:spacing w:before="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9665"/>
      </w:tblGrid>
      <w:tr w:rsidR="008D32DB" w14:paraId="00A8B306" w14:textId="77777777">
        <w:trPr>
          <w:trHeight w:val="1068"/>
        </w:trPr>
        <w:tc>
          <w:tcPr>
            <w:tcW w:w="1532" w:type="dxa"/>
            <w:shd w:val="clear" w:color="auto" w:fill="C2D59B"/>
          </w:tcPr>
          <w:p w14:paraId="1B9B0D96" w14:textId="77777777" w:rsidR="008D32DB" w:rsidRDefault="00EE29AA">
            <w:pPr>
              <w:pStyle w:val="TableParagraph"/>
              <w:spacing w:line="367" w:lineRule="exact"/>
              <w:ind w:left="141"/>
              <w:rPr>
                <w:b/>
                <w:sz w:val="32"/>
              </w:rPr>
            </w:pPr>
            <w:r>
              <w:rPr>
                <w:b/>
                <w:sz w:val="32"/>
              </w:rPr>
              <w:t>3.6.2</w:t>
            </w:r>
          </w:p>
          <w:p w14:paraId="266500F9" w14:textId="77777777" w:rsidR="008D32DB" w:rsidRDefault="00EE29AA">
            <w:pPr>
              <w:pStyle w:val="TableParagraph"/>
              <w:spacing w:before="1"/>
              <w:ind w:left="141"/>
              <w:rPr>
                <w:b/>
                <w:sz w:val="32"/>
              </w:rPr>
            </w:pPr>
            <w:r>
              <w:rPr>
                <w:b/>
                <w:position w:val="2"/>
                <w:sz w:val="32"/>
              </w:rPr>
              <w:t>Q</w:t>
            </w:r>
            <w:r>
              <w:rPr>
                <w:b/>
                <w:sz w:val="21"/>
              </w:rPr>
              <w:t>n</w:t>
            </w:r>
            <w:r>
              <w:rPr>
                <w:b/>
                <w:position w:val="2"/>
                <w:sz w:val="32"/>
              </w:rPr>
              <w:t>M</w:t>
            </w:r>
          </w:p>
        </w:tc>
        <w:tc>
          <w:tcPr>
            <w:tcW w:w="9665" w:type="dxa"/>
            <w:shd w:val="clear" w:color="auto" w:fill="C2D59B"/>
          </w:tcPr>
          <w:p w14:paraId="0BE30865" w14:textId="77777777" w:rsidR="008D32DB" w:rsidRDefault="008D32D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FC5C1CE" w14:textId="77777777" w:rsidR="008D32DB" w:rsidRDefault="00EE29AA">
            <w:pPr>
              <w:pStyle w:val="TableParagraph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Details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Report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Extension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Outcomes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Programme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(2023-2024)</w:t>
            </w:r>
          </w:p>
        </w:tc>
      </w:tr>
    </w:tbl>
    <w:p w14:paraId="62E8AB55" w14:textId="77777777" w:rsidR="008D32DB" w:rsidRDefault="004A47C6">
      <w:pPr>
        <w:rPr>
          <w:sz w:val="11"/>
        </w:rPr>
      </w:pPr>
      <w:r>
        <w:pict w14:anchorId="1C0B9885">
          <v:group id="_x0000_s2050" style="position:absolute;margin-left:249.35pt;margin-top:8.35pt;width:110.2pt;height:38.2pt;z-index:-15728128;mso-wrap-distance-left:0;mso-wrap-distance-right:0;mso-position-horizontal-relative:page;mso-position-vertical-relative:text" coordorigin="4987,167" coordsize="2204,764">
            <v:shape id="_x0000_s2053" style="position:absolute;left:4994;top:174;width:2189;height:749" coordorigin="4994,174" coordsize="2189,749" path="m7058,174r-1939,l5071,184r-40,27l5004,250r-10,49l4994,798r10,49l5031,886r40,27l5119,923r1939,l7107,913r40,-27l7173,847r10,-49l7183,299r-10,-49l7147,211r-40,-27l7058,174xe" fillcolor="#f9c090" stroked="f">
              <v:path arrowok="t"/>
            </v:shape>
            <v:shape id="_x0000_s2052" style="position:absolute;left:4994;top:174;width:2189;height:749" coordorigin="4994,174" coordsize="2189,749" path="m4994,299r10,-49l5031,211r40,-27l5119,174r1939,l7107,184r40,27l7173,250r10,49l7183,798r-10,49l7147,886r-40,27l7058,923r-1939,l5071,913r-40,-27l5004,847r-10,-49l4994,299xe" filled="f" strokeweight=".72pt">
              <v:path arrowok="t"/>
            </v:shape>
            <v:shape id="_x0000_s2051" type="#_x0000_t202" style="position:absolute;left:4987;top:167;width:2204;height:764" filled="f" stroked="f">
              <v:textbox inset="0,0,0,0">
                <w:txbxContent>
                  <w:p w14:paraId="41098395" w14:textId="77777777" w:rsidR="008D32DB" w:rsidRDefault="008D32DB">
                    <w:pPr>
                      <w:spacing w:before="2"/>
                      <w:rPr>
                        <w:sz w:val="27"/>
                      </w:rPr>
                    </w:pPr>
                  </w:p>
                  <w:p w14:paraId="2509B10A" w14:textId="77777777" w:rsidR="008D32DB" w:rsidRDefault="00EE29AA">
                    <w:pPr>
                      <w:ind w:left="51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INDEX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01BC47" w14:textId="77777777" w:rsidR="008D32DB" w:rsidRDefault="008D32DB">
      <w:pPr>
        <w:spacing w:before="7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896"/>
        <w:gridCol w:w="3913"/>
        <w:gridCol w:w="1297"/>
        <w:gridCol w:w="1517"/>
        <w:gridCol w:w="1244"/>
      </w:tblGrid>
      <w:tr w:rsidR="008D32DB" w14:paraId="355A0BB2" w14:textId="77777777">
        <w:trPr>
          <w:trHeight w:val="870"/>
        </w:trPr>
        <w:tc>
          <w:tcPr>
            <w:tcW w:w="586" w:type="dxa"/>
            <w:shd w:val="clear" w:color="auto" w:fill="C2D59B"/>
          </w:tcPr>
          <w:p w14:paraId="44A0B5B3" w14:textId="77777777" w:rsidR="008D32DB" w:rsidRDefault="00EE29AA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</w:rPr>
              <w:t>Sr.</w:t>
            </w:r>
          </w:p>
          <w:p w14:paraId="64677FEC" w14:textId="77777777" w:rsidR="008D32DB" w:rsidRDefault="00EE29AA">
            <w:pPr>
              <w:pStyle w:val="TableParagraph"/>
              <w:spacing w:before="37"/>
              <w:ind w:left="12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896" w:type="dxa"/>
            <w:shd w:val="clear" w:color="auto" w:fill="C2D59B"/>
          </w:tcPr>
          <w:p w14:paraId="71A37026" w14:textId="77777777" w:rsidR="008D32DB" w:rsidRDefault="00EE29AA">
            <w:pPr>
              <w:pStyle w:val="TableParagraph"/>
              <w:spacing w:line="251" w:lineRule="exact"/>
              <w:ind w:left="47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Activity</w:t>
            </w:r>
          </w:p>
        </w:tc>
        <w:tc>
          <w:tcPr>
            <w:tcW w:w="3913" w:type="dxa"/>
            <w:shd w:val="clear" w:color="auto" w:fill="C2D59B"/>
          </w:tcPr>
          <w:p w14:paraId="261265D5" w14:textId="77777777" w:rsidR="008D32DB" w:rsidRDefault="00EE29AA">
            <w:pPr>
              <w:pStyle w:val="TableParagraph"/>
              <w:spacing w:line="276" w:lineRule="auto"/>
              <w:ind w:right="91"/>
              <w:rPr>
                <w:b/>
              </w:rPr>
            </w:pPr>
            <w:r>
              <w:rPr>
                <w:b/>
              </w:rPr>
              <w:t>Organizing unit/ Forum/ Collaborating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Agency</w:t>
            </w:r>
          </w:p>
        </w:tc>
        <w:tc>
          <w:tcPr>
            <w:tcW w:w="1297" w:type="dxa"/>
            <w:shd w:val="clear" w:color="auto" w:fill="C2D59B"/>
          </w:tcPr>
          <w:p w14:paraId="2AD951F4" w14:textId="77777777" w:rsidR="008D32DB" w:rsidRDefault="00EE29AA">
            <w:pPr>
              <w:pStyle w:val="TableParagraph"/>
              <w:spacing w:line="276" w:lineRule="auto"/>
              <w:ind w:left="103" w:right="137"/>
              <w:rPr>
                <w:b/>
              </w:rPr>
            </w:pPr>
            <w:r>
              <w:rPr>
                <w:b/>
              </w:rPr>
              <w:t>Date of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Activity</w:t>
            </w:r>
          </w:p>
        </w:tc>
        <w:tc>
          <w:tcPr>
            <w:tcW w:w="1517" w:type="dxa"/>
            <w:shd w:val="clear" w:color="auto" w:fill="C2D59B"/>
          </w:tcPr>
          <w:p w14:paraId="6E29D29B" w14:textId="77777777" w:rsidR="008D32DB" w:rsidRDefault="00EE29A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14:paraId="558183C3" w14:textId="77777777" w:rsidR="008D32DB" w:rsidRDefault="00EE29AA">
            <w:pPr>
              <w:pStyle w:val="TableParagraph"/>
              <w:spacing w:line="290" w:lineRule="atLeast"/>
              <w:ind w:left="105" w:right="221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Participated</w:t>
            </w:r>
          </w:p>
        </w:tc>
        <w:tc>
          <w:tcPr>
            <w:tcW w:w="1244" w:type="dxa"/>
            <w:shd w:val="clear" w:color="auto" w:fill="C2D59B"/>
          </w:tcPr>
          <w:p w14:paraId="64A8A8A1" w14:textId="77777777" w:rsidR="008D32DB" w:rsidRDefault="00EE29AA">
            <w:pPr>
              <w:pStyle w:val="TableParagraph"/>
              <w:spacing w:line="276" w:lineRule="auto"/>
              <w:ind w:left="103" w:right="255"/>
              <w:rPr>
                <w:b/>
              </w:rPr>
            </w:pPr>
            <w:r>
              <w:rPr>
                <w:b/>
              </w:rPr>
              <w:t>Link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Evidence</w:t>
            </w:r>
          </w:p>
        </w:tc>
      </w:tr>
      <w:tr w:rsidR="008D32DB" w14:paraId="7638CBA8" w14:textId="77777777">
        <w:trPr>
          <w:trHeight w:val="1139"/>
        </w:trPr>
        <w:tc>
          <w:tcPr>
            <w:tcW w:w="586" w:type="dxa"/>
          </w:tcPr>
          <w:p w14:paraId="5A7F7205" w14:textId="77777777" w:rsidR="008D32DB" w:rsidRDefault="008D32DB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66461928" w14:textId="77777777" w:rsidR="008D32DB" w:rsidRDefault="00EE29AA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2896" w:type="dxa"/>
          </w:tcPr>
          <w:p w14:paraId="2A401097" w14:textId="5F49C24C" w:rsidR="008D32DB" w:rsidRDefault="00F7076F" w:rsidP="00F7076F">
            <w:pPr>
              <w:pStyle w:val="TableParagraph"/>
              <w:spacing w:line="249" w:lineRule="exact"/>
              <w:ind w:left="0"/>
            </w:pPr>
            <w:r w:rsidRPr="00F7076F">
              <w:t xml:space="preserve">Distribution of Nutritious Food for Orphan Students to </w:t>
            </w:r>
            <w:proofErr w:type="spellStart"/>
            <w:r w:rsidRPr="00F7076F">
              <w:t>neighbourhood</w:t>
            </w:r>
            <w:proofErr w:type="spellEnd"/>
            <w:r w:rsidRPr="00F7076F">
              <w:t xml:space="preserve"> community</w:t>
            </w:r>
          </w:p>
        </w:tc>
        <w:tc>
          <w:tcPr>
            <w:tcW w:w="3913" w:type="dxa"/>
          </w:tcPr>
          <w:p w14:paraId="76C92A66" w14:textId="77777777" w:rsidR="008D32DB" w:rsidRDefault="00EE29AA">
            <w:pPr>
              <w:pStyle w:val="TableParagraph"/>
              <w:spacing w:line="360" w:lineRule="auto"/>
              <w:ind w:right="501"/>
            </w:pPr>
            <w:r>
              <w:t xml:space="preserve">Church of Christy </w:t>
            </w:r>
            <w:proofErr w:type="spellStart"/>
            <w:r>
              <w:t>Childrens</w:t>
            </w:r>
            <w:proofErr w:type="spellEnd"/>
            <w:r>
              <w:t xml:space="preserve">, </w:t>
            </w:r>
            <w:proofErr w:type="spellStart"/>
            <w:r>
              <w:t>Dept.of</w:t>
            </w:r>
            <w:proofErr w:type="spellEnd"/>
            <w:r>
              <w:rPr>
                <w:spacing w:val="-52"/>
              </w:rPr>
              <w:t xml:space="preserve"> </w:t>
            </w:r>
            <w:r>
              <w:t>Microbiology,</w:t>
            </w:r>
            <w:r>
              <w:rPr>
                <w:spacing w:val="-1"/>
              </w:rPr>
              <w:t xml:space="preserve"> </w:t>
            </w:r>
            <w:r>
              <w:t>T.C. College</w:t>
            </w:r>
          </w:p>
          <w:p w14:paraId="1E6C7814" w14:textId="77777777" w:rsidR="008D32DB" w:rsidRDefault="00EE29AA">
            <w:pPr>
              <w:pStyle w:val="TableParagraph"/>
              <w:spacing w:line="252" w:lineRule="exact"/>
            </w:pPr>
            <w:r>
              <w:t>(Autonomous),</w:t>
            </w:r>
            <w:r>
              <w:rPr>
                <w:spacing w:val="-2"/>
              </w:rPr>
              <w:t xml:space="preserve"> </w:t>
            </w:r>
            <w:r>
              <w:t>Baramati</w:t>
            </w:r>
          </w:p>
        </w:tc>
        <w:tc>
          <w:tcPr>
            <w:tcW w:w="1297" w:type="dxa"/>
          </w:tcPr>
          <w:p w14:paraId="424755D5" w14:textId="77777777" w:rsidR="008D32DB" w:rsidRDefault="008D32DB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45B4998E" w14:textId="77777777" w:rsidR="008D32DB" w:rsidRDefault="00EE29AA">
            <w:pPr>
              <w:pStyle w:val="TableParagraph"/>
              <w:ind w:left="122" w:right="120"/>
              <w:jc w:val="center"/>
            </w:pPr>
            <w:r>
              <w:t>9/9/2023</w:t>
            </w:r>
          </w:p>
        </w:tc>
        <w:tc>
          <w:tcPr>
            <w:tcW w:w="1517" w:type="dxa"/>
          </w:tcPr>
          <w:p w14:paraId="3C73B9DF" w14:textId="77777777" w:rsidR="008D32DB" w:rsidRDefault="008D32DB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3EAE7F52" w14:textId="77777777" w:rsidR="008D32DB" w:rsidRDefault="00EE29AA">
            <w:pPr>
              <w:pStyle w:val="TableParagraph"/>
              <w:ind w:left="568" w:right="568"/>
              <w:jc w:val="center"/>
            </w:pPr>
            <w:r>
              <w:t>30</w:t>
            </w:r>
          </w:p>
        </w:tc>
        <w:tc>
          <w:tcPr>
            <w:tcW w:w="1244" w:type="dxa"/>
          </w:tcPr>
          <w:p w14:paraId="4757486D" w14:textId="77777777" w:rsidR="008D32DB" w:rsidRDefault="008D32DB">
            <w:pPr>
              <w:pStyle w:val="TableParagraph"/>
              <w:spacing w:before="5"/>
              <w:ind w:left="0"/>
            </w:pPr>
          </w:p>
          <w:p w14:paraId="7A825D0E" w14:textId="77777777" w:rsidR="008D32DB" w:rsidRDefault="004A47C6">
            <w:pPr>
              <w:pStyle w:val="TableParagraph"/>
              <w:spacing w:line="276" w:lineRule="auto"/>
              <w:ind w:left="148" w:right="131" w:firstLine="245"/>
              <w:rPr>
                <w:rFonts w:ascii="Calibri"/>
              </w:rPr>
            </w:pPr>
            <w:hyperlink r:id="rId10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11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456884B8" w14:textId="77777777">
        <w:trPr>
          <w:trHeight w:val="1139"/>
        </w:trPr>
        <w:tc>
          <w:tcPr>
            <w:tcW w:w="586" w:type="dxa"/>
          </w:tcPr>
          <w:p w14:paraId="7BE9E9AF" w14:textId="77777777" w:rsidR="008D32DB" w:rsidRDefault="008D32DB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57B6CFF1" w14:textId="77777777" w:rsidR="008D32DB" w:rsidRDefault="00EE29AA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2896" w:type="dxa"/>
          </w:tcPr>
          <w:p w14:paraId="1B5423A6" w14:textId="17FAF2AE" w:rsidR="008D32DB" w:rsidRDefault="00485A0E">
            <w:pPr>
              <w:pStyle w:val="TableParagraph"/>
              <w:spacing w:line="360" w:lineRule="auto"/>
              <w:ind w:left="105" w:right="103"/>
            </w:pPr>
            <w:r w:rsidRPr="00485A0E">
              <w:t xml:space="preserve">Donation of Food and </w:t>
            </w:r>
            <w:proofErr w:type="gramStart"/>
            <w:r w:rsidRPr="00485A0E">
              <w:t>Gift  with</w:t>
            </w:r>
            <w:proofErr w:type="gramEnd"/>
            <w:r w:rsidRPr="00485A0E">
              <w:t xml:space="preserve"> healthy </w:t>
            </w:r>
            <w:proofErr w:type="spellStart"/>
            <w:r w:rsidRPr="00485A0E">
              <w:t>affortable</w:t>
            </w:r>
            <w:proofErr w:type="spellEnd"/>
            <w:r w:rsidRPr="00485A0E">
              <w:t xml:space="preserve"> for orphanage Students.</w:t>
            </w:r>
          </w:p>
        </w:tc>
        <w:tc>
          <w:tcPr>
            <w:tcW w:w="3913" w:type="dxa"/>
          </w:tcPr>
          <w:p w14:paraId="05E85BA5" w14:textId="77777777" w:rsidR="008D32DB" w:rsidRDefault="00EE29AA">
            <w:pPr>
              <w:pStyle w:val="TableParagraph"/>
              <w:spacing w:line="360" w:lineRule="auto"/>
              <w:ind w:right="202"/>
            </w:pPr>
            <w:r>
              <w:t>Boys Home Orphanage, Baramati. Dept.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Technology, T.C.</w:t>
            </w:r>
            <w:r>
              <w:rPr>
                <w:spacing w:val="-1"/>
              </w:rPr>
              <w:t xml:space="preserve"> </w:t>
            </w:r>
            <w:r>
              <w:t>College</w:t>
            </w:r>
          </w:p>
          <w:p w14:paraId="3E106F3B" w14:textId="77777777" w:rsidR="008D32DB" w:rsidRDefault="00EE29AA">
            <w:pPr>
              <w:pStyle w:val="TableParagraph"/>
              <w:spacing w:line="252" w:lineRule="exact"/>
            </w:pPr>
            <w:r>
              <w:t>(Autonomous),</w:t>
            </w:r>
            <w:r>
              <w:rPr>
                <w:spacing w:val="-2"/>
              </w:rPr>
              <w:t xml:space="preserve"> </w:t>
            </w:r>
            <w:r>
              <w:t>Baramati</w:t>
            </w:r>
          </w:p>
        </w:tc>
        <w:tc>
          <w:tcPr>
            <w:tcW w:w="1297" w:type="dxa"/>
          </w:tcPr>
          <w:p w14:paraId="1787FD4F" w14:textId="77777777" w:rsidR="008D32DB" w:rsidRDefault="008D32DB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570D6F21" w14:textId="77777777" w:rsidR="008D32DB" w:rsidRDefault="00EE29AA">
            <w:pPr>
              <w:pStyle w:val="TableParagraph"/>
              <w:ind w:left="122" w:right="120"/>
              <w:jc w:val="center"/>
            </w:pPr>
            <w:r>
              <w:t>09/09/2023</w:t>
            </w:r>
          </w:p>
        </w:tc>
        <w:tc>
          <w:tcPr>
            <w:tcW w:w="1517" w:type="dxa"/>
          </w:tcPr>
          <w:p w14:paraId="396D1E01" w14:textId="77777777" w:rsidR="008D32DB" w:rsidRDefault="008D32DB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2A24DE1D" w14:textId="77777777" w:rsidR="008D32DB" w:rsidRDefault="00EE29AA">
            <w:pPr>
              <w:pStyle w:val="TableParagraph"/>
              <w:ind w:left="568" w:right="568"/>
              <w:jc w:val="center"/>
            </w:pPr>
            <w:r>
              <w:t>20</w:t>
            </w:r>
          </w:p>
        </w:tc>
        <w:tc>
          <w:tcPr>
            <w:tcW w:w="1244" w:type="dxa"/>
          </w:tcPr>
          <w:p w14:paraId="6369B887" w14:textId="77777777" w:rsidR="008D32DB" w:rsidRDefault="008D32DB">
            <w:pPr>
              <w:pStyle w:val="TableParagraph"/>
              <w:spacing w:before="5"/>
              <w:ind w:left="0"/>
            </w:pPr>
          </w:p>
          <w:p w14:paraId="69D90382" w14:textId="77777777" w:rsidR="008D32DB" w:rsidRDefault="004A47C6">
            <w:pPr>
              <w:pStyle w:val="TableParagraph"/>
              <w:spacing w:line="273" w:lineRule="auto"/>
              <w:ind w:left="148" w:right="131" w:firstLine="245"/>
              <w:rPr>
                <w:rFonts w:ascii="Calibri"/>
              </w:rPr>
            </w:pPr>
            <w:hyperlink r:id="rId12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13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192E5548" w14:textId="77777777">
        <w:trPr>
          <w:trHeight w:val="1137"/>
        </w:trPr>
        <w:tc>
          <w:tcPr>
            <w:tcW w:w="586" w:type="dxa"/>
          </w:tcPr>
          <w:p w14:paraId="55B84F4C" w14:textId="77777777" w:rsidR="008D32DB" w:rsidRDefault="008D32DB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1AC70941" w14:textId="77777777" w:rsidR="008D32DB" w:rsidRDefault="00EE29AA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  <w:tc>
          <w:tcPr>
            <w:tcW w:w="2896" w:type="dxa"/>
          </w:tcPr>
          <w:p w14:paraId="756427F9" w14:textId="151CC32C" w:rsidR="008D32DB" w:rsidRDefault="00E42112">
            <w:pPr>
              <w:pStyle w:val="TableParagraph"/>
              <w:spacing w:line="380" w:lineRule="atLeast"/>
              <w:ind w:left="105" w:right="350"/>
            </w:pPr>
            <w:proofErr w:type="gramStart"/>
            <w:r w:rsidRPr="00E42112">
              <w:t xml:space="preserve">Three Days Training </w:t>
            </w:r>
            <w:proofErr w:type="spellStart"/>
            <w:r w:rsidRPr="00E42112">
              <w:t>Programme</w:t>
            </w:r>
            <w:proofErr w:type="spellEnd"/>
            <w:r w:rsidRPr="00E42112">
              <w:t xml:space="preserve"> under new, Cluster one Product Project for innovation, </w:t>
            </w:r>
            <w:proofErr w:type="spellStart"/>
            <w:r w:rsidRPr="00E42112">
              <w:t>incubuation</w:t>
            </w:r>
            <w:proofErr w:type="spellEnd"/>
            <w:r w:rsidRPr="00E42112">
              <w:t>, With "MSRLM UMED".</w:t>
            </w:r>
            <w:proofErr w:type="gramEnd"/>
          </w:p>
        </w:tc>
        <w:tc>
          <w:tcPr>
            <w:tcW w:w="3913" w:type="dxa"/>
          </w:tcPr>
          <w:p w14:paraId="1E5E78F7" w14:textId="77777777" w:rsidR="008D32DB" w:rsidRDefault="00EE29AA">
            <w:pPr>
              <w:pStyle w:val="TableParagraph"/>
              <w:spacing w:line="247" w:lineRule="exact"/>
            </w:pPr>
            <w:r>
              <w:t>MSRL-UMED</w:t>
            </w:r>
            <w:r>
              <w:rPr>
                <w:spacing w:val="-2"/>
              </w:rPr>
              <w:t xml:space="preserve"> </w:t>
            </w:r>
            <w:r>
              <w:t>(DRDA),</w:t>
            </w:r>
            <w:r>
              <w:rPr>
                <w:spacing w:val="-1"/>
              </w:rPr>
              <w:t xml:space="preserve"> </w:t>
            </w:r>
            <w:r>
              <w:t>Dept. Of</w:t>
            </w:r>
            <w:r>
              <w:rPr>
                <w:spacing w:val="-3"/>
              </w:rPr>
              <w:t xml:space="preserve"> </w:t>
            </w:r>
            <w:r>
              <w:t>Food</w:t>
            </w:r>
          </w:p>
          <w:p w14:paraId="295358CC" w14:textId="77777777" w:rsidR="008D32DB" w:rsidRDefault="00EE29AA">
            <w:pPr>
              <w:pStyle w:val="TableParagraph"/>
              <w:spacing w:line="380" w:lineRule="atLeast"/>
              <w:ind w:right="92"/>
            </w:pPr>
            <w:r>
              <w:t>Technology, T.C. College (Autonomous),</w:t>
            </w:r>
            <w:r>
              <w:rPr>
                <w:spacing w:val="-52"/>
              </w:rPr>
              <w:t xml:space="preserve"> </w:t>
            </w:r>
            <w:r>
              <w:t>Baramati</w:t>
            </w:r>
          </w:p>
        </w:tc>
        <w:tc>
          <w:tcPr>
            <w:tcW w:w="1297" w:type="dxa"/>
          </w:tcPr>
          <w:p w14:paraId="7D82655E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05-</w:t>
            </w:r>
          </w:p>
          <w:p w14:paraId="0E77D07F" w14:textId="77777777" w:rsidR="008D32DB" w:rsidRDefault="00EE29AA">
            <w:pPr>
              <w:pStyle w:val="TableParagraph"/>
              <w:spacing w:before="126"/>
              <w:ind w:left="122" w:right="120"/>
              <w:jc w:val="center"/>
            </w:pPr>
            <w:r>
              <w:t>07/10/2023</w:t>
            </w:r>
          </w:p>
        </w:tc>
        <w:tc>
          <w:tcPr>
            <w:tcW w:w="1517" w:type="dxa"/>
          </w:tcPr>
          <w:p w14:paraId="258649AB" w14:textId="77777777" w:rsidR="008D32DB" w:rsidRDefault="008D32DB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2BC4DB12" w14:textId="77777777" w:rsidR="008D32DB" w:rsidRDefault="00EE29AA">
            <w:pPr>
              <w:pStyle w:val="TableParagraph"/>
              <w:spacing w:before="1"/>
              <w:ind w:left="568" w:right="568"/>
              <w:jc w:val="center"/>
            </w:pPr>
            <w:r>
              <w:t>49</w:t>
            </w:r>
          </w:p>
        </w:tc>
        <w:tc>
          <w:tcPr>
            <w:tcW w:w="1244" w:type="dxa"/>
          </w:tcPr>
          <w:p w14:paraId="3A1512FD" w14:textId="77777777" w:rsidR="008D32DB" w:rsidRDefault="008D32DB">
            <w:pPr>
              <w:pStyle w:val="TableParagraph"/>
              <w:spacing w:before="2"/>
              <w:ind w:left="0"/>
            </w:pPr>
          </w:p>
          <w:p w14:paraId="55863865" w14:textId="77777777" w:rsidR="008D32DB" w:rsidRDefault="004A47C6">
            <w:pPr>
              <w:pStyle w:val="TableParagraph"/>
              <w:spacing w:before="1" w:line="276" w:lineRule="auto"/>
              <w:ind w:left="148" w:right="131" w:firstLine="245"/>
              <w:rPr>
                <w:rFonts w:ascii="Calibri"/>
              </w:rPr>
            </w:pPr>
            <w:hyperlink r:id="rId14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15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325C57D6" w14:textId="77777777">
        <w:trPr>
          <w:trHeight w:val="757"/>
        </w:trPr>
        <w:tc>
          <w:tcPr>
            <w:tcW w:w="586" w:type="dxa"/>
          </w:tcPr>
          <w:p w14:paraId="218A75C9" w14:textId="77777777" w:rsidR="008D32DB" w:rsidRDefault="00EE29AA">
            <w:pPr>
              <w:pStyle w:val="TableParagraph"/>
              <w:spacing w:before="183"/>
              <w:ind w:left="4"/>
              <w:jc w:val="center"/>
            </w:pPr>
            <w:r>
              <w:t>4</w:t>
            </w:r>
          </w:p>
        </w:tc>
        <w:tc>
          <w:tcPr>
            <w:tcW w:w="2896" w:type="dxa"/>
          </w:tcPr>
          <w:p w14:paraId="57D57690" w14:textId="77777777" w:rsidR="008D32DB" w:rsidRDefault="00EE29AA">
            <w:pPr>
              <w:pStyle w:val="TableParagraph"/>
              <w:spacing w:line="247" w:lineRule="exact"/>
              <w:ind w:left="105"/>
            </w:pPr>
            <w:r>
              <w:t>Bird</w:t>
            </w:r>
            <w:r>
              <w:rPr>
                <w:spacing w:val="-4"/>
              </w:rPr>
              <w:t xml:space="preserve"> </w:t>
            </w:r>
            <w:r>
              <w:t>Watching</w:t>
            </w:r>
            <w:r>
              <w:rPr>
                <w:spacing w:val="-4"/>
              </w:rPr>
              <w:t xml:space="preserve"> </w:t>
            </w:r>
            <w:r>
              <w:t>Activity</w:t>
            </w:r>
          </w:p>
          <w:p w14:paraId="33324449" w14:textId="77777777" w:rsidR="008D32DB" w:rsidRDefault="00EE29AA">
            <w:pPr>
              <w:pStyle w:val="TableParagraph"/>
              <w:spacing w:before="126"/>
              <w:ind w:left="105"/>
            </w:pPr>
            <w:r>
              <w:t>Under Nature</w:t>
            </w:r>
            <w:r>
              <w:rPr>
                <w:spacing w:val="-1"/>
              </w:rPr>
              <w:t xml:space="preserve"> </w:t>
            </w:r>
            <w:r>
              <w:t>Club</w:t>
            </w:r>
          </w:p>
        </w:tc>
        <w:tc>
          <w:tcPr>
            <w:tcW w:w="3913" w:type="dxa"/>
          </w:tcPr>
          <w:p w14:paraId="2A72736C" w14:textId="77777777" w:rsidR="008D32DB" w:rsidRDefault="00EE29AA">
            <w:pPr>
              <w:pStyle w:val="TableParagraph"/>
              <w:spacing w:line="247" w:lineRule="exact"/>
            </w:pPr>
            <w:r>
              <w:t>Dept.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Geography,</w:t>
            </w:r>
            <w:r>
              <w:rPr>
                <w:spacing w:val="-1"/>
              </w:rPr>
              <w:t xml:space="preserve"> </w:t>
            </w:r>
            <w:r>
              <w:t>T.C.</w:t>
            </w:r>
            <w:r>
              <w:rPr>
                <w:spacing w:val="-4"/>
              </w:rPr>
              <w:t xml:space="preserve"> </w:t>
            </w:r>
            <w:r>
              <w:t>College</w:t>
            </w:r>
          </w:p>
          <w:p w14:paraId="03C2B3FB" w14:textId="77777777" w:rsidR="008D32DB" w:rsidRDefault="00EE29AA">
            <w:pPr>
              <w:pStyle w:val="TableParagraph"/>
              <w:spacing w:before="126"/>
            </w:pPr>
            <w:r>
              <w:t>(Autonomous),</w:t>
            </w:r>
            <w:r>
              <w:rPr>
                <w:spacing w:val="-2"/>
              </w:rPr>
              <w:t xml:space="preserve"> </w:t>
            </w:r>
            <w:r>
              <w:t>Baramati</w:t>
            </w:r>
          </w:p>
        </w:tc>
        <w:tc>
          <w:tcPr>
            <w:tcW w:w="1297" w:type="dxa"/>
          </w:tcPr>
          <w:p w14:paraId="5F7F4B12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25/01/2024</w:t>
            </w:r>
          </w:p>
        </w:tc>
        <w:tc>
          <w:tcPr>
            <w:tcW w:w="1517" w:type="dxa"/>
          </w:tcPr>
          <w:p w14:paraId="316FD5CB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16</w:t>
            </w:r>
          </w:p>
        </w:tc>
        <w:tc>
          <w:tcPr>
            <w:tcW w:w="1244" w:type="dxa"/>
          </w:tcPr>
          <w:p w14:paraId="2A69A7EF" w14:textId="77777777" w:rsidR="008D32D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</w:rPr>
            </w:pPr>
            <w:hyperlink r:id="rId16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17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6FC54278" w14:textId="77777777">
        <w:trPr>
          <w:trHeight w:val="760"/>
        </w:trPr>
        <w:tc>
          <w:tcPr>
            <w:tcW w:w="586" w:type="dxa"/>
          </w:tcPr>
          <w:p w14:paraId="1BA288AF" w14:textId="77777777" w:rsidR="008D32DB" w:rsidRDefault="00EE29AA">
            <w:pPr>
              <w:pStyle w:val="TableParagraph"/>
              <w:spacing w:before="185"/>
              <w:ind w:left="4"/>
              <w:jc w:val="center"/>
            </w:pPr>
            <w:r>
              <w:t>5</w:t>
            </w:r>
          </w:p>
        </w:tc>
        <w:tc>
          <w:tcPr>
            <w:tcW w:w="2896" w:type="dxa"/>
          </w:tcPr>
          <w:p w14:paraId="4562502E" w14:textId="77777777" w:rsidR="008D32DB" w:rsidRDefault="00EE29AA">
            <w:pPr>
              <w:pStyle w:val="TableParagraph"/>
              <w:spacing w:line="249" w:lineRule="exact"/>
              <w:ind w:left="105"/>
            </w:pPr>
            <w:r>
              <w:t>Night</w:t>
            </w:r>
            <w:r>
              <w:rPr>
                <w:spacing w:val="-2"/>
              </w:rPr>
              <w:t xml:space="preserve"> </w:t>
            </w:r>
            <w:r>
              <w:t>Sky</w:t>
            </w:r>
            <w:r>
              <w:rPr>
                <w:spacing w:val="-3"/>
              </w:rPr>
              <w:t xml:space="preserve"> </w:t>
            </w:r>
            <w:r>
              <w:t>Observation</w:t>
            </w:r>
            <w:r>
              <w:rPr>
                <w:spacing w:val="-2"/>
              </w:rPr>
              <w:t xml:space="preserve"> </w:t>
            </w:r>
            <w:r>
              <w:t>under</w:t>
            </w:r>
          </w:p>
          <w:p w14:paraId="67AACDCC" w14:textId="77777777" w:rsidR="008D32DB" w:rsidRDefault="00EE29AA">
            <w:pPr>
              <w:pStyle w:val="TableParagraph"/>
              <w:spacing w:before="126"/>
              <w:ind w:left="105"/>
            </w:pPr>
            <w:r>
              <w:t>Astro</w:t>
            </w:r>
            <w:r>
              <w:rPr>
                <w:spacing w:val="-1"/>
              </w:rPr>
              <w:t xml:space="preserve"> </w:t>
            </w:r>
            <w:r>
              <w:t>Club</w:t>
            </w:r>
          </w:p>
        </w:tc>
        <w:tc>
          <w:tcPr>
            <w:tcW w:w="3913" w:type="dxa"/>
          </w:tcPr>
          <w:p w14:paraId="1EA60A31" w14:textId="77777777" w:rsidR="008D32DB" w:rsidRDefault="00EE29AA">
            <w:pPr>
              <w:pStyle w:val="TableParagraph"/>
              <w:spacing w:line="249" w:lineRule="exact"/>
            </w:pPr>
            <w:r>
              <w:t>AEMS,</w:t>
            </w:r>
            <w:r>
              <w:rPr>
                <w:spacing w:val="-3"/>
              </w:rPr>
              <w:t xml:space="preserve"> </w:t>
            </w:r>
            <w:r>
              <w:t>dept.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Physicist’s.</w:t>
            </w:r>
            <w:r>
              <w:rPr>
                <w:spacing w:val="-3"/>
              </w:rPr>
              <w:t xml:space="preserve"> </w:t>
            </w:r>
            <w:r>
              <w:t>College</w:t>
            </w:r>
          </w:p>
          <w:p w14:paraId="62E1AFAC" w14:textId="77777777" w:rsidR="008D32DB" w:rsidRDefault="00EE29AA">
            <w:pPr>
              <w:pStyle w:val="TableParagraph"/>
              <w:spacing w:before="126"/>
            </w:pPr>
            <w:r>
              <w:t>(Autonomous),</w:t>
            </w:r>
            <w:r>
              <w:rPr>
                <w:spacing w:val="-2"/>
              </w:rPr>
              <w:t xml:space="preserve"> </w:t>
            </w:r>
            <w:r>
              <w:t>Baramati</w:t>
            </w:r>
          </w:p>
        </w:tc>
        <w:tc>
          <w:tcPr>
            <w:tcW w:w="1297" w:type="dxa"/>
          </w:tcPr>
          <w:p w14:paraId="071D4A55" w14:textId="77777777" w:rsidR="008D32DB" w:rsidRDefault="00EE29AA">
            <w:pPr>
              <w:pStyle w:val="TableParagraph"/>
              <w:spacing w:before="185"/>
              <w:ind w:left="122" w:right="120"/>
              <w:jc w:val="center"/>
            </w:pPr>
            <w:r>
              <w:t>04/02/2023</w:t>
            </w:r>
          </w:p>
        </w:tc>
        <w:tc>
          <w:tcPr>
            <w:tcW w:w="1517" w:type="dxa"/>
          </w:tcPr>
          <w:p w14:paraId="09B94120" w14:textId="77777777" w:rsidR="008D32DB" w:rsidRDefault="00EE29AA">
            <w:pPr>
              <w:pStyle w:val="TableParagraph"/>
              <w:spacing w:before="185"/>
              <w:ind w:left="568" w:right="568"/>
              <w:jc w:val="center"/>
            </w:pPr>
            <w:r>
              <w:t>100</w:t>
            </w:r>
          </w:p>
        </w:tc>
        <w:tc>
          <w:tcPr>
            <w:tcW w:w="1244" w:type="dxa"/>
          </w:tcPr>
          <w:p w14:paraId="23041C7A" w14:textId="77777777" w:rsidR="008D32DB" w:rsidRDefault="004A47C6">
            <w:pPr>
              <w:pStyle w:val="TableParagraph"/>
              <w:spacing w:before="68" w:line="276" w:lineRule="auto"/>
              <w:ind w:left="148" w:right="131" w:firstLine="245"/>
              <w:rPr>
                <w:rFonts w:ascii="Calibri"/>
              </w:rPr>
            </w:pPr>
            <w:hyperlink r:id="rId18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19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2794C365" w14:textId="77777777">
        <w:trPr>
          <w:trHeight w:val="760"/>
        </w:trPr>
        <w:tc>
          <w:tcPr>
            <w:tcW w:w="586" w:type="dxa"/>
          </w:tcPr>
          <w:p w14:paraId="25DAB09C" w14:textId="26DEC0C3" w:rsidR="008D32DB" w:rsidRDefault="00420A9E">
            <w:pPr>
              <w:pStyle w:val="TableParagraph"/>
              <w:spacing w:before="183"/>
              <w:ind w:left="4"/>
              <w:jc w:val="center"/>
            </w:pPr>
            <w:r>
              <w:t>6</w:t>
            </w:r>
          </w:p>
        </w:tc>
        <w:tc>
          <w:tcPr>
            <w:tcW w:w="2896" w:type="dxa"/>
          </w:tcPr>
          <w:p w14:paraId="5486E0E4" w14:textId="11F1AB42" w:rsidR="008D32DB" w:rsidRDefault="001C50B4">
            <w:pPr>
              <w:pStyle w:val="TableParagraph"/>
              <w:spacing w:before="126"/>
              <w:ind w:left="105"/>
            </w:pPr>
            <w:r w:rsidRPr="001C50B4">
              <w:t xml:space="preserve">Cleanliness </w:t>
            </w:r>
            <w:proofErr w:type="gramStart"/>
            <w:r w:rsidRPr="001C50B4">
              <w:t>Campaign  to</w:t>
            </w:r>
            <w:proofErr w:type="gramEnd"/>
            <w:r w:rsidRPr="001C50B4">
              <w:t xml:space="preserve"> promote a cleaner &amp; Healthier Environment at  Baramati Railway Station.</w:t>
            </w:r>
          </w:p>
        </w:tc>
        <w:tc>
          <w:tcPr>
            <w:tcW w:w="3913" w:type="dxa"/>
          </w:tcPr>
          <w:p w14:paraId="556E7706" w14:textId="77777777" w:rsidR="008D32DB" w:rsidRDefault="00EE29AA">
            <w:pPr>
              <w:pStyle w:val="TableParagraph"/>
              <w:spacing w:line="247" w:lineRule="exact"/>
            </w:pPr>
            <w:r>
              <w:t>Dept.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BBA,</w:t>
            </w:r>
            <w:r>
              <w:rPr>
                <w:spacing w:val="-5"/>
              </w:rPr>
              <w:t xml:space="preserve"> </w:t>
            </w:r>
            <w:r>
              <w:t>T.C.</w:t>
            </w:r>
            <w:r>
              <w:rPr>
                <w:spacing w:val="-1"/>
              </w:rPr>
              <w:t xml:space="preserve"> </w:t>
            </w:r>
            <w:r>
              <w:t>College</w:t>
            </w:r>
          </w:p>
          <w:p w14:paraId="09D9061D" w14:textId="77777777" w:rsidR="008D32DB" w:rsidRDefault="00EE29AA">
            <w:pPr>
              <w:pStyle w:val="TableParagraph"/>
              <w:spacing w:before="126"/>
            </w:pPr>
            <w:r>
              <w:t>(Autonomous),</w:t>
            </w:r>
            <w:r>
              <w:rPr>
                <w:spacing w:val="-2"/>
              </w:rPr>
              <w:t xml:space="preserve"> </w:t>
            </w:r>
            <w:r>
              <w:t>Baramati</w:t>
            </w:r>
          </w:p>
        </w:tc>
        <w:tc>
          <w:tcPr>
            <w:tcW w:w="1297" w:type="dxa"/>
          </w:tcPr>
          <w:p w14:paraId="65CC2D59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03/11/2023</w:t>
            </w:r>
          </w:p>
        </w:tc>
        <w:tc>
          <w:tcPr>
            <w:tcW w:w="1517" w:type="dxa"/>
          </w:tcPr>
          <w:p w14:paraId="64F48C9E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21</w:t>
            </w:r>
          </w:p>
        </w:tc>
        <w:tc>
          <w:tcPr>
            <w:tcW w:w="1244" w:type="dxa"/>
          </w:tcPr>
          <w:p w14:paraId="14C368B6" w14:textId="77777777" w:rsidR="008D32D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</w:rPr>
            </w:pPr>
            <w:hyperlink r:id="rId20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21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</w:tbl>
    <w:p w14:paraId="1118B2CA" w14:textId="77777777" w:rsidR="008D32DB" w:rsidRDefault="008D32DB">
      <w:pPr>
        <w:spacing w:line="273" w:lineRule="auto"/>
        <w:rPr>
          <w:rFonts w:ascii="Calibri"/>
        </w:rPr>
        <w:sectPr w:rsidR="008D32DB">
          <w:type w:val="continuous"/>
          <w:pgSz w:w="11910" w:h="16850"/>
          <w:pgMar w:top="500" w:right="20" w:bottom="0" w:left="2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896"/>
        <w:gridCol w:w="3913"/>
        <w:gridCol w:w="1297"/>
        <w:gridCol w:w="1517"/>
        <w:gridCol w:w="1244"/>
      </w:tblGrid>
      <w:tr w:rsidR="008D32DB" w14:paraId="137A5255" w14:textId="77777777">
        <w:trPr>
          <w:trHeight w:val="760"/>
        </w:trPr>
        <w:tc>
          <w:tcPr>
            <w:tcW w:w="586" w:type="dxa"/>
          </w:tcPr>
          <w:p w14:paraId="7B8FB297" w14:textId="5EB9C5ED" w:rsidR="008D32DB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lastRenderedPageBreak/>
              <w:t>7</w:t>
            </w:r>
          </w:p>
        </w:tc>
        <w:tc>
          <w:tcPr>
            <w:tcW w:w="2896" w:type="dxa"/>
          </w:tcPr>
          <w:p w14:paraId="28BEB4A6" w14:textId="0F85DB42" w:rsidR="008D32DB" w:rsidRDefault="00C64B91">
            <w:pPr>
              <w:pStyle w:val="TableParagraph"/>
              <w:spacing w:before="128"/>
              <w:ind w:left="105"/>
            </w:pPr>
            <w:r w:rsidRPr="00C64B91">
              <w:t xml:space="preserve">Caring for Cows With </w:t>
            </w:r>
            <w:proofErr w:type="spellStart"/>
            <w:r w:rsidRPr="00C64B91">
              <w:t>Nutrious</w:t>
            </w:r>
            <w:proofErr w:type="spellEnd"/>
            <w:r w:rsidRPr="00C64B91">
              <w:t xml:space="preserve"> Meals at Gandhi Goshala</w:t>
            </w:r>
          </w:p>
        </w:tc>
        <w:tc>
          <w:tcPr>
            <w:tcW w:w="3913" w:type="dxa"/>
          </w:tcPr>
          <w:p w14:paraId="3725147B" w14:textId="77777777" w:rsidR="008D32DB" w:rsidRDefault="00EE29AA">
            <w:pPr>
              <w:pStyle w:val="TableParagraph"/>
              <w:spacing w:line="247" w:lineRule="exact"/>
            </w:pPr>
            <w:r>
              <w:t>Gandhi Go</w:t>
            </w:r>
            <w:r>
              <w:rPr>
                <w:spacing w:val="-1"/>
              </w:rPr>
              <w:t xml:space="preserve"> </w:t>
            </w:r>
            <w:r>
              <w:t>Shala,</w:t>
            </w:r>
            <w:r>
              <w:rPr>
                <w:spacing w:val="-1"/>
              </w:rPr>
              <w:t xml:space="preserve"> </w:t>
            </w:r>
            <w:r>
              <w:t>Dept. of</w:t>
            </w:r>
            <w:r>
              <w:rPr>
                <w:spacing w:val="-3"/>
              </w:rPr>
              <w:t xml:space="preserve"> </w:t>
            </w:r>
            <w:r>
              <w:t>BBA,</w:t>
            </w:r>
            <w:r>
              <w:rPr>
                <w:spacing w:val="-1"/>
              </w:rPr>
              <w:t xml:space="preserve"> </w:t>
            </w:r>
            <w:r>
              <w:t>T.C.</w:t>
            </w:r>
          </w:p>
          <w:p w14:paraId="248F73CC" w14:textId="77777777" w:rsidR="008D32DB" w:rsidRDefault="00EE29AA">
            <w:pPr>
              <w:pStyle w:val="TableParagraph"/>
              <w:spacing w:before="128"/>
            </w:pP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(Autonomous),</w:t>
            </w:r>
            <w:r>
              <w:rPr>
                <w:spacing w:val="-3"/>
              </w:rPr>
              <w:t xml:space="preserve"> </w:t>
            </w:r>
            <w:r>
              <w:t>Baramati</w:t>
            </w:r>
          </w:p>
        </w:tc>
        <w:tc>
          <w:tcPr>
            <w:tcW w:w="1297" w:type="dxa"/>
          </w:tcPr>
          <w:p w14:paraId="2E5A2D08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03/11/2023</w:t>
            </w:r>
          </w:p>
        </w:tc>
        <w:tc>
          <w:tcPr>
            <w:tcW w:w="1517" w:type="dxa"/>
          </w:tcPr>
          <w:p w14:paraId="547E502A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21</w:t>
            </w:r>
          </w:p>
        </w:tc>
        <w:tc>
          <w:tcPr>
            <w:tcW w:w="1244" w:type="dxa"/>
          </w:tcPr>
          <w:p w14:paraId="0CD6474F" w14:textId="77777777" w:rsidR="008D32DB" w:rsidRDefault="004A47C6">
            <w:pPr>
              <w:pStyle w:val="TableParagraph"/>
              <w:spacing w:before="68" w:line="276" w:lineRule="auto"/>
              <w:ind w:left="148" w:right="131" w:firstLine="245"/>
              <w:rPr>
                <w:rFonts w:ascii="Calibri"/>
              </w:rPr>
            </w:pPr>
            <w:hyperlink r:id="rId22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23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Document</w:t>
              </w:r>
            </w:hyperlink>
          </w:p>
        </w:tc>
      </w:tr>
      <w:tr w:rsidR="008D32DB" w14:paraId="5AD21396" w14:textId="77777777">
        <w:trPr>
          <w:trHeight w:val="758"/>
        </w:trPr>
        <w:tc>
          <w:tcPr>
            <w:tcW w:w="586" w:type="dxa"/>
          </w:tcPr>
          <w:p w14:paraId="56B535EF" w14:textId="1DB9265C" w:rsidR="008D32DB" w:rsidRPr="000876C8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8</w:t>
            </w:r>
          </w:p>
        </w:tc>
        <w:tc>
          <w:tcPr>
            <w:tcW w:w="2896" w:type="dxa"/>
          </w:tcPr>
          <w:p w14:paraId="408819C3" w14:textId="77777777" w:rsidR="007D11B3" w:rsidRPr="000876C8" w:rsidRDefault="007D11B3" w:rsidP="007D11B3">
            <w:r w:rsidRPr="000876C8">
              <w:t>Teaching in Slum Area under Social Responsibility Initiative at Baramati.</w:t>
            </w:r>
          </w:p>
          <w:p w14:paraId="00E2EE5D" w14:textId="3C707011" w:rsidR="008D32DB" w:rsidRPr="000876C8" w:rsidRDefault="008D32DB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913" w:type="dxa"/>
          </w:tcPr>
          <w:p w14:paraId="1CDF25C7" w14:textId="77777777" w:rsidR="008D32DB" w:rsidRPr="000876C8" w:rsidRDefault="00EE29AA">
            <w:pPr>
              <w:pStyle w:val="TableParagraph"/>
              <w:spacing w:line="247" w:lineRule="exact"/>
            </w:pPr>
            <w:r w:rsidRPr="000876C8">
              <w:t>Slum</w:t>
            </w:r>
            <w:r w:rsidRPr="000876C8">
              <w:rPr>
                <w:spacing w:val="-4"/>
              </w:rPr>
              <w:t xml:space="preserve"> </w:t>
            </w:r>
            <w:r w:rsidRPr="000876C8">
              <w:t>Area Baramati,</w:t>
            </w:r>
            <w:r w:rsidRPr="000876C8">
              <w:rPr>
                <w:spacing w:val="-1"/>
              </w:rPr>
              <w:t xml:space="preserve"> </w:t>
            </w:r>
            <w:r w:rsidRPr="000876C8">
              <w:t>Dept.</w:t>
            </w:r>
            <w:r w:rsidRPr="000876C8">
              <w:rPr>
                <w:spacing w:val="-3"/>
              </w:rPr>
              <w:t xml:space="preserve"> </w:t>
            </w:r>
            <w:r w:rsidRPr="000876C8">
              <w:t>of</w:t>
            </w:r>
            <w:r w:rsidRPr="000876C8">
              <w:rPr>
                <w:spacing w:val="-1"/>
              </w:rPr>
              <w:t xml:space="preserve"> </w:t>
            </w:r>
            <w:r w:rsidRPr="000876C8">
              <w:t>BBA, T.C.</w:t>
            </w:r>
          </w:p>
          <w:p w14:paraId="37B8FB6B" w14:textId="77777777" w:rsidR="008D32DB" w:rsidRPr="000876C8" w:rsidRDefault="00EE29AA">
            <w:pPr>
              <w:pStyle w:val="TableParagraph"/>
              <w:spacing w:before="126"/>
            </w:pPr>
            <w:r w:rsidRPr="000876C8">
              <w:t>College</w:t>
            </w:r>
            <w:r w:rsidRPr="000876C8">
              <w:rPr>
                <w:spacing w:val="-3"/>
              </w:rPr>
              <w:t xml:space="preserve"> </w:t>
            </w:r>
            <w:r w:rsidRPr="000876C8">
              <w:t>(Autonomous),</w:t>
            </w:r>
            <w:r w:rsidRPr="000876C8">
              <w:rPr>
                <w:spacing w:val="-3"/>
              </w:rPr>
              <w:t xml:space="preserve"> </w:t>
            </w:r>
            <w:r w:rsidRPr="000876C8">
              <w:t>Baramati</w:t>
            </w:r>
          </w:p>
        </w:tc>
        <w:tc>
          <w:tcPr>
            <w:tcW w:w="1297" w:type="dxa"/>
          </w:tcPr>
          <w:p w14:paraId="4E91F8B9" w14:textId="77777777" w:rsidR="008D32DB" w:rsidRPr="000876C8" w:rsidRDefault="00EE29AA">
            <w:pPr>
              <w:pStyle w:val="TableParagraph"/>
              <w:spacing w:before="183"/>
              <w:ind w:left="122" w:right="120"/>
              <w:jc w:val="center"/>
            </w:pPr>
            <w:r w:rsidRPr="000876C8">
              <w:t>03/11/2023</w:t>
            </w:r>
          </w:p>
        </w:tc>
        <w:tc>
          <w:tcPr>
            <w:tcW w:w="1517" w:type="dxa"/>
          </w:tcPr>
          <w:p w14:paraId="50FF9FE2" w14:textId="77777777" w:rsidR="008D32DB" w:rsidRPr="000876C8" w:rsidRDefault="00EE29AA">
            <w:pPr>
              <w:pStyle w:val="TableParagraph"/>
              <w:spacing w:before="183"/>
              <w:ind w:left="568" w:right="568"/>
              <w:jc w:val="center"/>
            </w:pPr>
            <w:r w:rsidRPr="000876C8">
              <w:t>21</w:t>
            </w:r>
          </w:p>
        </w:tc>
        <w:tc>
          <w:tcPr>
            <w:tcW w:w="1244" w:type="dxa"/>
          </w:tcPr>
          <w:p w14:paraId="79A5704C" w14:textId="77777777" w:rsidR="008D32DB" w:rsidRPr="00440C5A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  <w:color w:val="7030A0"/>
              </w:rPr>
            </w:pPr>
            <w:hyperlink r:id="rId24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View</w:t>
              </w:r>
            </w:hyperlink>
            <w:r w:rsidR="008D32DB" w:rsidRPr="00440C5A">
              <w:rPr>
                <w:rFonts w:ascii="Calibri"/>
                <w:color w:val="7030A0"/>
                <w:spacing w:val="1"/>
              </w:rPr>
              <w:t xml:space="preserve"> </w:t>
            </w:r>
            <w:hyperlink r:id="rId25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Document</w:t>
              </w:r>
            </w:hyperlink>
          </w:p>
        </w:tc>
      </w:tr>
      <w:tr w:rsidR="008D32DB" w14:paraId="171A08D9" w14:textId="77777777">
        <w:trPr>
          <w:trHeight w:val="757"/>
        </w:trPr>
        <w:tc>
          <w:tcPr>
            <w:tcW w:w="586" w:type="dxa"/>
          </w:tcPr>
          <w:p w14:paraId="4846449F" w14:textId="7777BF91" w:rsidR="008D32DB" w:rsidRPr="000876C8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9</w:t>
            </w:r>
          </w:p>
        </w:tc>
        <w:tc>
          <w:tcPr>
            <w:tcW w:w="2896" w:type="dxa"/>
          </w:tcPr>
          <w:p w14:paraId="4AC36D84" w14:textId="23FDD1BD" w:rsidR="008D32DB" w:rsidRPr="000876C8" w:rsidRDefault="004D1D27" w:rsidP="00E15240">
            <w:proofErr w:type="spellStart"/>
            <w:r w:rsidRPr="000876C8">
              <w:t>Swacchhta</w:t>
            </w:r>
            <w:proofErr w:type="spellEnd"/>
            <w:r w:rsidRPr="000876C8">
              <w:t xml:space="preserve"> </w:t>
            </w:r>
            <w:proofErr w:type="spellStart"/>
            <w:r w:rsidRPr="000876C8">
              <w:t>Hich</w:t>
            </w:r>
            <w:proofErr w:type="spellEnd"/>
            <w:r w:rsidRPr="000876C8">
              <w:t xml:space="preserve"> </w:t>
            </w:r>
            <w:proofErr w:type="spellStart"/>
            <w:r w:rsidRPr="000876C8">
              <w:t>Seva</w:t>
            </w:r>
            <w:proofErr w:type="spellEnd"/>
            <w:r w:rsidRPr="000876C8">
              <w:t xml:space="preserve"> Event organized for clean &amp; green environment with collaboration Baramati Municipal Corporation for </w:t>
            </w:r>
            <w:proofErr w:type="spellStart"/>
            <w:r w:rsidRPr="000876C8">
              <w:t>Manik</w:t>
            </w:r>
            <w:proofErr w:type="spellEnd"/>
            <w:r w:rsidRPr="000876C8">
              <w:t xml:space="preserve"> Elite &amp; </w:t>
            </w:r>
            <w:proofErr w:type="spellStart"/>
            <w:r w:rsidRPr="000876C8">
              <w:t>Malavarchi</w:t>
            </w:r>
            <w:proofErr w:type="spellEnd"/>
            <w:r w:rsidRPr="000876C8">
              <w:t xml:space="preserve"> Devi Road, Baramati.</w:t>
            </w:r>
          </w:p>
        </w:tc>
        <w:tc>
          <w:tcPr>
            <w:tcW w:w="3913" w:type="dxa"/>
          </w:tcPr>
          <w:p w14:paraId="464D2E0E" w14:textId="77777777" w:rsidR="008D32DB" w:rsidRPr="000876C8" w:rsidRDefault="00EE29AA">
            <w:pPr>
              <w:pStyle w:val="TableParagraph"/>
              <w:spacing w:line="247" w:lineRule="exact"/>
            </w:pPr>
            <w:r w:rsidRPr="000876C8">
              <w:t>Baramati</w:t>
            </w:r>
            <w:r w:rsidRPr="000876C8">
              <w:rPr>
                <w:spacing w:val="-4"/>
              </w:rPr>
              <w:t xml:space="preserve"> </w:t>
            </w:r>
            <w:r w:rsidRPr="000876C8">
              <w:t>Municipal</w:t>
            </w:r>
            <w:r w:rsidRPr="000876C8">
              <w:rPr>
                <w:spacing w:val="-1"/>
              </w:rPr>
              <w:t xml:space="preserve"> </w:t>
            </w:r>
            <w:r w:rsidRPr="000876C8">
              <w:t>Corporation,</w:t>
            </w:r>
            <w:r w:rsidRPr="000876C8">
              <w:rPr>
                <w:spacing w:val="-1"/>
              </w:rPr>
              <w:t xml:space="preserve"> </w:t>
            </w:r>
            <w:r w:rsidRPr="000876C8">
              <w:t>NCC</w:t>
            </w:r>
          </w:p>
          <w:p w14:paraId="19ECA568" w14:textId="77777777" w:rsidR="008D32DB" w:rsidRPr="000876C8" w:rsidRDefault="00EE29AA">
            <w:pPr>
              <w:pStyle w:val="TableParagraph"/>
              <w:spacing w:before="126"/>
            </w:pPr>
            <w:r w:rsidRPr="000876C8">
              <w:t>Unit</w:t>
            </w:r>
          </w:p>
        </w:tc>
        <w:tc>
          <w:tcPr>
            <w:tcW w:w="1297" w:type="dxa"/>
          </w:tcPr>
          <w:p w14:paraId="269243DA" w14:textId="77777777" w:rsidR="008D32DB" w:rsidRPr="000876C8" w:rsidRDefault="00EE29AA">
            <w:pPr>
              <w:pStyle w:val="TableParagraph"/>
              <w:spacing w:before="183"/>
              <w:ind w:left="123" w:right="120"/>
              <w:jc w:val="center"/>
            </w:pPr>
            <w:r w:rsidRPr="000876C8">
              <w:t>03/10/2023</w:t>
            </w:r>
          </w:p>
        </w:tc>
        <w:tc>
          <w:tcPr>
            <w:tcW w:w="1517" w:type="dxa"/>
          </w:tcPr>
          <w:p w14:paraId="5441B718" w14:textId="77777777" w:rsidR="008D32DB" w:rsidRPr="000876C8" w:rsidRDefault="00EE29AA">
            <w:pPr>
              <w:pStyle w:val="TableParagraph"/>
              <w:spacing w:before="183"/>
              <w:ind w:left="568" w:right="568"/>
              <w:jc w:val="center"/>
            </w:pPr>
            <w:r w:rsidRPr="000876C8">
              <w:t>21</w:t>
            </w:r>
          </w:p>
        </w:tc>
        <w:tc>
          <w:tcPr>
            <w:tcW w:w="1244" w:type="dxa"/>
          </w:tcPr>
          <w:p w14:paraId="7819F6B2" w14:textId="77777777" w:rsidR="008D32DB" w:rsidRPr="00440C5A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  <w:color w:val="7030A0"/>
              </w:rPr>
            </w:pPr>
            <w:hyperlink r:id="rId26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View</w:t>
              </w:r>
            </w:hyperlink>
            <w:r w:rsidR="008D32DB" w:rsidRPr="00440C5A">
              <w:rPr>
                <w:rFonts w:ascii="Calibri"/>
                <w:color w:val="7030A0"/>
                <w:spacing w:val="1"/>
              </w:rPr>
              <w:t xml:space="preserve"> </w:t>
            </w:r>
            <w:hyperlink r:id="rId27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Document</w:t>
              </w:r>
            </w:hyperlink>
          </w:p>
        </w:tc>
      </w:tr>
      <w:tr w:rsidR="008D32DB" w14:paraId="05FE6D3F" w14:textId="77777777">
        <w:trPr>
          <w:trHeight w:val="760"/>
        </w:trPr>
        <w:tc>
          <w:tcPr>
            <w:tcW w:w="586" w:type="dxa"/>
          </w:tcPr>
          <w:p w14:paraId="5CD21BD0" w14:textId="52A4272D" w:rsidR="008D32DB" w:rsidRPr="000876C8" w:rsidRDefault="00EE29AA">
            <w:pPr>
              <w:pStyle w:val="TableParagraph"/>
              <w:spacing w:before="185"/>
              <w:ind w:left="160" w:right="156"/>
              <w:jc w:val="center"/>
            </w:pPr>
            <w:r w:rsidRPr="000876C8">
              <w:t>1</w:t>
            </w:r>
            <w:r w:rsidR="00420A9E">
              <w:t>0</w:t>
            </w:r>
          </w:p>
        </w:tc>
        <w:tc>
          <w:tcPr>
            <w:tcW w:w="2896" w:type="dxa"/>
          </w:tcPr>
          <w:p w14:paraId="0381D022" w14:textId="77777777" w:rsidR="008D32DB" w:rsidRPr="000876C8" w:rsidRDefault="00EE29AA">
            <w:pPr>
              <w:pStyle w:val="TableParagraph"/>
              <w:spacing w:line="249" w:lineRule="exact"/>
              <w:ind w:left="105"/>
            </w:pPr>
            <w:r w:rsidRPr="000876C8">
              <w:t>History</w:t>
            </w:r>
            <w:r w:rsidRPr="000876C8">
              <w:rPr>
                <w:spacing w:val="-5"/>
              </w:rPr>
              <w:t xml:space="preserve"> </w:t>
            </w:r>
            <w:r w:rsidRPr="000876C8">
              <w:t>Talent Search</w:t>
            </w:r>
            <w:r w:rsidRPr="000876C8">
              <w:rPr>
                <w:spacing w:val="-1"/>
              </w:rPr>
              <w:t xml:space="preserve"> </w:t>
            </w:r>
            <w:r w:rsidRPr="000876C8">
              <w:t>Exam</w:t>
            </w:r>
          </w:p>
        </w:tc>
        <w:tc>
          <w:tcPr>
            <w:tcW w:w="3913" w:type="dxa"/>
          </w:tcPr>
          <w:p w14:paraId="261A6C77" w14:textId="77777777" w:rsidR="008D32DB" w:rsidRPr="000876C8" w:rsidRDefault="00EE29AA">
            <w:pPr>
              <w:pStyle w:val="TableParagraph"/>
              <w:spacing w:line="249" w:lineRule="exact"/>
            </w:pPr>
            <w:r w:rsidRPr="000876C8">
              <w:t>Alumni,</w:t>
            </w:r>
            <w:r w:rsidRPr="000876C8">
              <w:rPr>
                <w:spacing w:val="-3"/>
              </w:rPr>
              <w:t xml:space="preserve"> </w:t>
            </w:r>
            <w:r w:rsidRPr="000876C8">
              <w:t>Dept.</w:t>
            </w:r>
            <w:r w:rsidRPr="000876C8">
              <w:rPr>
                <w:spacing w:val="-2"/>
              </w:rPr>
              <w:t xml:space="preserve"> </w:t>
            </w:r>
            <w:r w:rsidRPr="000876C8">
              <w:t>of</w:t>
            </w:r>
            <w:r w:rsidRPr="000876C8">
              <w:rPr>
                <w:spacing w:val="-2"/>
              </w:rPr>
              <w:t xml:space="preserve"> </w:t>
            </w:r>
            <w:r w:rsidRPr="000876C8">
              <w:t>History,</w:t>
            </w:r>
            <w:r w:rsidRPr="000876C8">
              <w:rPr>
                <w:spacing w:val="-3"/>
              </w:rPr>
              <w:t xml:space="preserve"> </w:t>
            </w:r>
            <w:r w:rsidRPr="000876C8">
              <w:t>T.C.</w:t>
            </w:r>
            <w:r w:rsidRPr="000876C8">
              <w:rPr>
                <w:spacing w:val="-2"/>
              </w:rPr>
              <w:t xml:space="preserve"> </w:t>
            </w:r>
            <w:r w:rsidRPr="000876C8">
              <w:t>College</w:t>
            </w:r>
          </w:p>
          <w:p w14:paraId="5EBFC8FA" w14:textId="77777777" w:rsidR="008D32DB" w:rsidRPr="000876C8" w:rsidRDefault="00EE29AA">
            <w:pPr>
              <w:pStyle w:val="TableParagraph"/>
              <w:spacing w:before="126"/>
            </w:pPr>
            <w:r w:rsidRPr="000876C8">
              <w:t>(Autonomous),</w:t>
            </w:r>
            <w:r w:rsidRPr="000876C8">
              <w:rPr>
                <w:spacing w:val="-2"/>
              </w:rPr>
              <w:t xml:space="preserve"> </w:t>
            </w:r>
            <w:r w:rsidRPr="000876C8">
              <w:t>Baramati</w:t>
            </w:r>
          </w:p>
        </w:tc>
        <w:tc>
          <w:tcPr>
            <w:tcW w:w="1297" w:type="dxa"/>
          </w:tcPr>
          <w:p w14:paraId="7E8DFE0D" w14:textId="77777777" w:rsidR="008D32DB" w:rsidRPr="000876C8" w:rsidRDefault="00EE29AA">
            <w:pPr>
              <w:pStyle w:val="TableParagraph"/>
              <w:spacing w:before="185"/>
              <w:ind w:left="122" w:right="120"/>
              <w:jc w:val="center"/>
            </w:pPr>
            <w:r w:rsidRPr="000876C8">
              <w:t>25/02/2024</w:t>
            </w:r>
          </w:p>
        </w:tc>
        <w:tc>
          <w:tcPr>
            <w:tcW w:w="1517" w:type="dxa"/>
          </w:tcPr>
          <w:p w14:paraId="285833C2" w14:textId="77777777" w:rsidR="008D32DB" w:rsidRPr="000876C8" w:rsidRDefault="00EE29AA">
            <w:pPr>
              <w:pStyle w:val="TableParagraph"/>
              <w:spacing w:before="185"/>
              <w:ind w:left="568" w:right="568"/>
              <w:jc w:val="center"/>
            </w:pPr>
            <w:r w:rsidRPr="000876C8">
              <w:t>24</w:t>
            </w:r>
          </w:p>
        </w:tc>
        <w:tc>
          <w:tcPr>
            <w:tcW w:w="1244" w:type="dxa"/>
          </w:tcPr>
          <w:p w14:paraId="5AC656D7" w14:textId="77777777" w:rsidR="008D32DB" w:rsidRPr="00440C5A" w:rsidRDefault="004A47C6">
            <w:pPr>
              <w:pStyle w:val="TableParagraph"/>
              <w:spacing w:before="68" w:line="276" w:lineRule="auto"/>
              <w:ind w:left="148" w:right="131" w:firstLine="245"/>
              <w:rPr>
                <w:rFonts w:ascii="Calibri"/>
                <w:color w:val="7030A0"/>
              </w:rPr>
            </w:pPr>
            <w:hyperlink r:id="rId28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View</w:t>
              </w:r>
            </w:hyperlink>
            <w:r w:rsidR="008D32DB" w:rsidRPr="00440C5A">
              <w:rPr>
                <w:rFonts w:ascii="Calibri"/>
                <w:color w:val="7030A0"/>
                <w:spacing w:val="1"/>
              </w:rPr>
              <w:t xml:space="preserve"> </w:t>
            </w:r>
            <w:hyperlink r:id="rId29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Document</w:t>
              </w:r>
            </w:hyperlink>
          </w:p>
        </w:tc>
      </w:tr>
      <w:tr w:rsidR="008D32DB" w14:paraId="15743693" w14:textId="77777777">
        <w:trPr>
          <w:trHeight w:val="757"/>
        </w:trPr>
        <w:tc>
          <w:tcPr>
            <w:tcW w:w="586" w:type="dxa"/>
          </w:tcPr>
          <w:p w14:paraId="0CB1B606" w14:textId="087DE272" w:rsidR="008D32DB" w:rsidRPr="007F1037" w:rsidRDefault="00EE29AA">
            <w:pPr>
              <w:pStyle w:val="TableParagraph"/>
              <w:spacing w:before="183"/>
              <w:ind w:left="160" w:right="156"/>
              <w:jc w:val="center"/>
            </w:pPr>
            <w:r w:rsidRPr="007F1037">
              <w:t>1</w:t>
            </w:r>
            <w:r w:rsidR="00420A9E">
              <w:t>1</w:t>
            </w:r>
          </w:p>
        </w:tc>
        <w:tc>
          <w:tcPr>
            <w:tcW w:w="2896" w:type="dxa"/>
          </w:tcPr>
          <w:p w14:paraId="41D8ECB6" w14:textId="77777777" w:rsidR="00127A22" w:rsidRPr="007F1037" w:rsidRDefault="00127A22" w:rsidP="00127A22">
            <w:proofErr w:type="spellStart"/>
            <w:r w:rsidRPr="007F1037">
              <w:t>Garabage</w:t>
            </w:r>
            <w:proofErr w:type="spellEnd"/>
            <w:r w:rsidRPr="007F1037">
              <w:t xml:space="preserve"> Management for sustainable environment</w:t>
            </w:r>
          </w:p>
          <w:p w14:paraId="18A0B722" w14:textId="6B6FFA0E" w:rsidR="008D32DB" w:rsidRPr="007F1037" w:rsidRDefault="008D32DB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913" w:type="dxa"/>
          </w:tcPr>
          <w:p w14:paraId="689E5A9B" w14:textId="77777777" w:rsidR="008D32DB" w:rsidRPr="007F1037" w:rsidRDefault="00EE29AA">
            <w:pPr>
              <w:pStyle w:val="TableParagraph"/>
              <w:spacing w:line="247" w:lineRule="exact"/>
            </w:pPr>
            <w:r w:rsidRPr="007F1037">
              <w:t>Dept.</w:t>
            </w:r>
            <w:r w:rsidRPr="007F1037">
              <w:rPr>
                <w:spacing w:val="-2"/>
              </w:rPr>
              <w:t xml:space="preserve"> </w:t>
            </w:r>
            <w:r w:rsidRPr="007F1037">
              <w:t>of</w:t>
            </w:r>
            <w:r w:rsidRPr="007F1037">
              <w:rPr>
                <w:spacing w:val="-1"/>
              </w:rPr>
              <w:t xml:space="preserve"> </w:t>
            </w:r>
            <w:r w:rsidRPr="007F1037">
              <w:t>BBA,</w:t>
            </w:r>
            <w:r w:rsidRPr="007F1037">
              <w:rPr>
                <w:spacing w:val="-2"/>
              </w:rPr>
              <w:t xml:space="preserve"> </w:t>
            </w:r>
            <w:r w:rsidRPr="007F1037">
              <w:t>T.C.</w:t>
            </w:r>
            <w:r w:rsidRPr="007F1037">
              <w:rPr>
                <w:spacing w:val="-1"/>
              </w:rPr>
              <w:t xml:space="preserve"> </w:t>
            </w:r>
            <w:r w:rsidRPr="007F1037">
              <w:t>College</w:t>
            </w:r>
          </w:p>
          <w:p w14:paraId="1E06E28C" w14:textId="77777777" w:rsidR="008D32DB" w:rsidRPr="007F1037" w:rsidRDefault="00EE29AA">
            <w:pPr>
              <w:pStyle w:val="TableParagraph"/>
              <w:spacing w:before="126"/>
            </w:pPr>
            <w:r w:rsidRPr="007F1037">
              <w:t>(Autonomous),</w:t>
            </w:r>
            <w:r w:rsidRPr="007F1037">
              <w:rPr>
                <w:spacing w:val="-2"/>
              </w:rPr>
              <w:t xml:space="preserve"> </w:t>
            </w:r>
            <w:r w:rsidRPr="007F1037">
              <w:t>Baramati</w:t>
            </w:r>
          </w:p>
        </w:tc>
        <w:tc>
          <w:tcPr>
            <w:tcW w:w="1297" w:type="dxa"/>
          </w:tcPr>
          <w:p w14:paraId="092DE077" w14:textId="77777777" w:rsidR="008D32DB" w:rsidRPr="007F1037" w:rsidRDefault="00EE29AA">
            <w:pPr>
              <w:pStyle w:val="TableParagraph"/>
              <w:spacing w:before="183"/>
              <w:ind w:left="122" w:right="120"/>
              <w:jc w:val="center"/>
            </w:pPr>
            <w:r w:rsidRPr="007F1037">
              <w:t>03/11/2023</w:t>
            </w:r>
          </w:p>
        </w:tc>
        <w:tc>
          <w:tcPr>
            <w:tcW w:w="1517" w:type="dxa"/>
          </w:tcPr>
          <w:p w14:paraId="4008F345" w14:textId="77777777" w:rsidR="008D32DB" w:rsidRPr="007F1037" w:rsidRDefault="00EE29AA">
            <w:pPr>
              <w:pStyle w:val="TableParagraph"/>
              <w:spacing w:before="183"/>
              <w:ind w:left="568" w:right="568"/>
              <w:jc w:val="center"/>
            </w:pPr>
            <w:r w:rsidRPr="007F1037">
              <w:t>21</w:t>
            </w:r>
          </w:p>
        </w:tc>
        <w:tc>
          <w:tcPr>
            <w:tcW w:w="1244" w:type="dxa"/>
          </w:tcPr>
          <w:p w14:paraId="32698731" w14:textId="77777777" w:rsidR="008D32DB" w:rsidRPr="00440C5A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  <w:color w:val="7030A0"/>
              </w:rPr>
            </w:pPr>
            <w:hyperlink r:id="rId30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View</w:t>
              </w:r>
            </w:hyperlink>
            <w:r w:rsidR="008D32DB" w:rsidRPr="00440C5A">
              <w:rPr>
                <w:rFonts w:ascii="Calibri"/>
                <w:color w:val="7030A0"/>
                <w:spacing w:val="1"/>
              </w:rPr>
              <w:t xml:space="preserve"> </w:t>
            </w:r>
            <w:hyperlink r:id="rId31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Document</w:t>
              </w:r>
            </w:hyperlink>
          </w:p>
        </w:tc>
      </w:tr>
      <w:tr w:rsidR="008D32DB" w14:paraId="3AEE9204" w14:textId="77777777">
        <w:trPr>
          <w:trHeight w:val="760"/>
        </w:trPr>
        <w:tc>
          <w:tcPr>
            <w:tcW w:w="586" w:type="dxa"/>
          </w:tcPr>
          <w:p w14:paraId="265E5BBA" w14:textId="1B49C084" w:rsidR="008D32DB" w:rsidRPr="000876C8" w:rsidRDefault="00EE29AA">
            <w:pPr>
              <w:pStyle w:val="TableParagraph"/>
              <w:spacing w:before="183"/>
              <w:ind w:left="160" w:right="156"/>
              <w:jc w:val="center"/>
            </w:pPr>
            <w:r w:rsidRPr="000876C8">
              <w:t>1</w:t>
            </w:r>
            <w:r w:rsidR="00420A9E">
              <w:t>2</w:t>
            </w:r>
          </w:p>
        </w:tc>
        <w:tc>
          <w:tcPr>
            <w:tcW w:w="2896" w:type="dxa"/>
          </w:tcPr>
          <w:p w14:paraId="53A9A322" w14:textId="77777777" w:rsidR="009D3C17" w:rsidRPr="000876C8" w:rsidRDefault="009D3C17" w:rsidP="009D3C17">
            <w:proofErr w:type="spellStart"/>
            <w:r w:rsidRPr="000876C8">
              <w:t>Cleaness</w:t>
            </w:r>
            <w:proofErr w:type="spellEnd"/>
            <w:r w:rsidRPr="000876C8">
              <w:t xml:space="preserve"> Drive for Promoting Green Environment</w:t>
            </w:r>
          </w:p>
          <w:p w14:paraId="0CF1BC80" w14:textId="2E38C9FC" w:rsidR="008D32DB" w:rsidRPr="000876C8" w:rsidRDefault="008D32DB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913" w:type="dxa"/>
          </w:tcPr>
          <w:p w14:paraId="30D92A61" w14:textId="77777777" w:rsidR="008D32DB" w:rsidRPr="000876C8" w:rsidRDefault="00EE29AA">
            <w:pPr>
              <w:pStyle w:val="TableParagraph"/>
              <w:spacing w:line="247" w:lineRule="exact"/>
            </w:pPr>
            <w:r w:rsidRPr="000876C8">
              <w:t>Nature</w:t>
            </w:r>
            <w:r w:rsidRPr="000876C8">
              <w:rPr>
                <w:spacing w:val="-1"/>
              </w:rPr>
              <w:t xml:space="preserve"> </w:t>
            </w:r>
            <w:r w:rsidRPr="000876C8">
              <w:t>Club,</w:t>
            </w:r>
            <w:r w:rsidRPr="000876C8">
              <w:rPr>
                <w:spacing w:val="-3"/>
              </w:rPr>
              <w:t xml:space="preserve"> </w:t>
            </w:r>
            <w:r w:rsidRPr="000876C8">
              <w:t>Dept.</w:t>
            </w:r>
            <w:r w:rsidRPr="000876C8">
              <w:rPr>
                <w:spacing w:val="-3"/>
              </w:rPr>
              <w:t xml:space="preserve"> </w:t>
            </w:r>
            <w:r w:rsidRPr="000876C8">
              <w:t>of</w:t>
            </w:r>
            <w:r w:rsidRPr="000876C8">
              <w:rPr>
                <w:spacing w:val="-1"/>
              </w:rPr>
              <w:t xml:space="preserve"> </w:t>
            </w:r>
            <w:r w:rsidRPr="000876C8">
              <w:t>Geography, T.C.</w:t>
            </w:r>
          </w:p>
          <w:p w14:paraId="163BA7B4" w14:textId="77777777" w:rsidR="008D32DB" w:rsidRPr="000876C8" w:rsidRDefault="00EE29AA">
            <w:pPr>
              <w:pStyle w:val="TableParagraph"/>
              <w:spacing w:before="126"/>
            </w:pPr>
            <w:r w:rsidRPr="000876C8">
              <w:t>College</w:t>
            </w:r>
            <w:r w:rsidRPr="000876C8">
              <w:rPr>
                <w:spacing w:val="-3"/>
              </w:rPr>
              <w:t xml:space="preserve"> </w:t>
            </w:r>
            <w:r w:rsidRPr="000876C8">
              <w:t>(Autonomous),</w:t>
            </w:r>
            <w:r w:rsidRPr="000876C8">
              <w:rPr>
                <w:spacing w:val="-3"/>
              </w:rPr>
              <w:t xml:space="preserve"> </w:t>
            </w:r>
            <w:r w:rsidRPr="000876C8">
              <w:t>Baramati</w:t>
            </w:r>
          </w:p>
        </w:tc>
        <w:tc>
          <w:tcPr>
            <w:tcW w:w="1297" w:type="dxa"/>
          </w:tcPr>
          <w:p w14:paraId="099D5D6A" w14:textId="77777777" w:rsidR="008D32DB" w:rsidRPr="000876C8" w:rsidRDefault="00EE29AA">
            <w:pPr>
              <w:pStyle w:val="TableParagraph"/>
              <w:spacing w:before="183"/>
              <w:ind w:left="122" w:right="120"/>
              <w:jc w:val="center"/>
            </w:pPr>
            <w:r w:rsidRPr="000876C8">
              <w:t>18/10/2023</w:t>
            </w:r>
          </w:p>
        </w:tc>
        <w:tc>
          <w:tcPr>
            <w:tcW w:w="1517" w:type="dxa"/>
          </w:tcPr>
          <w:p w14:paraId="751567BF" w14:textId="77777777" w:rsidR="008D32DB" w:rsidRPr="000876C8" w:rsidRDefault="00EE29AA">
            <w:pPr>
              <w:pStyle w:val="TableParagraph"/>
              <w:spacing w:before="183"/>
              <w:ind w:left="568" w:right="568"/>
              <w:jc w:val="center"/>
            </w:pPr>
            <w:r w:rsidRPr="000876C8">
              <w:t>30</w:t>
            </w:r>
          </w:p>
        </w:tc>
        <w:tc>
          <w:tcPr>
            <w:tcW w:w="1244" w:type="dxa"/>
          </w:tcPr>
          <w:p w14:paraId="513A0C16" w14:textId="77777777" w:rsidR="008D32DB" w:rsidRPr="00440C5A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  <w:color w:val="7030A0"/>
              </w:rPr>
            </w:pPr>
            <w:hyperlink r:id="rId32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View</w:t>
              </w:r>
            </w:hyperlink>
            <w:r w:rsidR="008D32DB" w:rsidRPr="00440C5A">
              <w:rPr>
                <w:rFonts w:ascii="Calibri"/>
                <w:color w:val="7030A0"/>
                <w:spacing w:val="1"/>
              </w:rPr>
              <w:t xml:space="preserve"> </w:t>
            </w:r>
            <w:hyperlink r:id="rId33">
              <w:r w:rsidR="008D32DB" w:rsidRPr="00440C5A">
                <w:rPr>
                  <w:rFonts w:ascii="Calibri"/>
                  <w:color w:val="7030A0"/>
                  <w:u w:val="single" w:color="800080"/>
                </w:rPr>
                <w:t>Document</w:t>
              </w:r>
            </w:hyperlink>
          </w:p>
        </w:tc>
      </w:tr>
      <w:tr w:rsidR="008D32DB" w14:paraId="0BA74C4F" w14:textId="77777777">
        <w:trPr>
          <w:trHeight w:val="758"/>
        </w:trPr>
        <w:tc>
          <w:tcPr>
            <w:tcW w:w="586" w:type="dxa"/>
          </w:tcPr>
          <w:p w14:paraId="6D647E1D" w14:textId="6C010C85" w:rsidR="008D32DB" w:rsidRPr="009648DA" w:rsidRDefault="00EE29AA">
            <w:pPr>
              <w:pStyle w:val="TableParagraph"/>
              <w:spacing w:before="184"/>
              <w:ind w:left="160" w:right="156"/>
              <w:jc w:val="center"/>
            </w:pPr>
            <w:r w:rsidRPr="009648DA">
              <w:t>1</w:t>
            </w:r>
            <w:r w:rsidR="00420A9E">
              <w:t>3</w:t>
            </w:r>
          </w:p>
        </w:tc>
        <w:tc>
          <w:tcPr>
            <w:tcW w:w="2896" w:type="dxa"/>
          </w:tcPr>
          <w:p w14:paraId="1936D8A3" w14:textId="71E7DFEB" w:rsidR="008D32DB" w:rsidRPr="009648DA" w:rsidRDefault="00C64B91">
            <w:pPr>
              <w:pStyle w:val="TableParagraph"/>
              <w:spacing w:before="127"/>
              <w:ind w:left="105"/>
            </w:pPr>
            <w:r w:rsidRPr="009648DA">
              <w:t>Collaborative activities for Recent Trends in Statistics under Data Driver Club</w:t>
            </w:r>
          </w:p>
        </w:tc>
        <w:tc>
          <w:tcPr>
            <w:tcW w:w="3913" w:type="dxa"/>
          </w:tcPr>
          <w:p w14:paraId="6821982A" w14:textId="77777777" w:rsidR="008D32DB" w:rsidRPr="009648DA" w:rsidRDefault="00EE29AA">
            <w:pPr>
              <w:pStyle w:val="TableParagraph"/>
              <w:spacing w:line="247" w:lineRule="exact"/>
            </w:pPr>
            <w:r w:rsidRPr="009648DA">
              <w:t>SCAS,</w:t>
            </w:r>
            <w:r w:rsidRPr="009648DA">
              <w:rPr>
                <w:spacing w:val="-2"/>
              </w:rPr>
              <w:t xml:space="preserve"> </w:t>
            </w:r>
            <w:r w:rsidRPr="009648DA">
              <w:t>Dept.</w:t>
            </w:r>
            <w:r w:rsidRPr="009648DA">
              <w:rPr>
                <w:spacing w:val="-1"/>
              </w:rPr>
              <w:t xml:space="preserve"> </w:t>
            </w:r>
            <w:r w:rsidRPr="009648DA">
              <w:t>of</w:t>
            </w:r>
            <w:r w:rsidRPr="009648DA">
              <w:rPr>
                <w:spacing w:val="-3"/>
              </w:rPr>
              <w:t xml:space="preserve"> </w:t>
            </w:r>
            <w:r w:rsidRPr="009648DA">
              <w:t>Statistics,</w:t>
            </w:r>
            <w:r w:rsidRPr="009648DA">
              <w:rPr>
                <w:spacing w:val="-4"/>
              </w:rPr>
              <w:t xml:space="preserve"> </w:t>
            </w:r>
            <w:r w:rsidRPr="009648DA">
              <w:t>T.C.</w:t>
            </w:r>
            <w:r w:rsidRPr="009648DA">
              <w:rPr>
                <w:spacing w:val="-1"/>
              </w:rPr>
              <w:t xml:space="preserve"> </w:t>
            </w:r>
            <w:r w:rsidRPr="009648DA">
              <w:t>College</w:t>
            </w:r>
          </w:p>
          <w:p w14:paraId="6BD770E0" w14:textId="77777777" w:rsidR="008D32DB" w:rsidRPr="009648DA" w:rsidRDefault="00EE29AA">
            <w:pPr>
              <w:pStyle w:val="TableParagraph"/>
              <w:spacing w:before="127"/>
            </w:pPr>
            <w:r w:rsidRPr="009648DA">
              <w:t>(Autonomous),</w:t>
            </w:r>
            <w:r w:rsidRPr="009648DA">
              <w:rPr>
                <w:spacing w:val="-2"/>
              </w:rPr>
              <w:t xml:space="preserve"> </w:t>
            </w:r>
            <w:r w:rsidRPr="009648DA">
              <w:t>Baramati</w:t>
            </w:r>
          </w:p>
        </w:tc>
        <w:tc>
          <w:tcPr>
            <w:tcW w:w="1297" w:type="dxa"/>
          </w:tcPr>
          <w:p w14:paraId="4312379D" w14:textId="77777777" w:rsidR="008D32DB" w:rsidRPr="009648DA" w:rsidRDefault="00EE29AA">
            <w:pPr>
              <w:pStyle w:val="TableParagraph"/>
              <w:spacing w:before="184"/>
              <w:ind w:left="122" w:right="120"/>
              <w:jc w:val="center"/>
            </w:pPr>
            <w:r w:rsidRPr="009648DA">
              <w:t>14/02/2023</w:t>
            </w:r>
          </w:p>
        </w:tc>
        <w:tc>
          <w:tcPr>
            <w:tcW w:w="1517" w:type="dxa"/>
          </w:tcPr>
          <w:p w14:paraId="2CEC4DCA" w14:textId="77777777" w:rsidR="008D32DB" w:rsidRPr="009648DA" w:rsidRDefault="00EE29AA">
            <w:pPr>
              <w:pStyle w:val="TableParagraph"/>
              <w:spacing w:before="184"/>
              <w:ind w:left="568" w:right="568"/>
              <w:jc w:val="center"/>
            </w:pPr>
            <w:r w:rsidRPr="009648DA">
              <w:t>43</w:t>
            </w:r>
          </w:p>
        </w:tc>
        <w:tc>
          <w:tcPr>
            <w:tcW w:w="1244" w:type="dxa"/>
          </w:tcPr>
          <w:p w14:paraId="00710A5D" w14:textId="77777777" w:rsidR="008D32DB" w:rsidRPr="009648DA" w:rsidRDefault="004A47C6">
            <w:pPr>
              <w:pStyle w:val="TableParagraph"/>
              <w:spacing w:before="66" w:line="278" w:lineRule="auto"/>
              <w:ind w:left="148" w:right="131" w:firstLine="245"/>
              <w:rPr>
                <w:rFonts w:ascii="Calibri"/>
                <w:color w:val="7030A0"/>
              </w:rPr>
            </w:pPr>
            <w:hyperlink r:id="rId34">
              <w:r w:rsidR="008D32DB" w:rsidRPr="009648DA">
                <w:rPr>
                  <w:rFonts w:ascii="Calibri"/>
                  <w:color w:val="7030A0"/>
                  <w:u w:val="single" w:color="800080"/>
                </w:rPr>
                <w:t>View</w:t>
              </w:r>
            </w:hyperlink>
            <w:r w:rsidR="008D32DB" w:rsidRPr="009648DA">
              <w:rPr>
                <w:rFonts w:ascii="Calibri"/>
                <w:color w:val="7030A0"/>
                <w:spacing w:val="1"/>
              </w:rPr>
              <w:t xml:space="preserve"> </w:t>
            </w:r>
            <w:hyperlink r:id="rId35">
              <w:r w:rsidR="008D32DB" w:rsidRPr="009648DA">
                <w:rPr>
                  <w:rFonts w:ascii="Calibri"/>
                  <w:color w:val="7030A0"/>
                  <w:u w:val="single" w:color="800080"/>
                </w:rPr>
                <w:t>Document</w:t>
              </w:r>
            </w:hyperlink>
          </w:p>
        </w:tc>
      </w:tr>
      <w:tr w:rsidR="008D32DB" w14:paraId="17DA543B" w14:textId="77777777">
        <w:trPr>
          <w:trHeight w:val="757"/>
        </w:trPr>
        <w:tc>
          <w:tcPr>
            <w:tcW w:w="586" w:type="dxa"/>
          </w:tcPr>
          <w:p w14:paraId="2C2720DC" w14:textId="60479FFE" w:rsidR="008D32DB" w:rsidRPr="009648DA" w:rsidRDefault="00EE29AA">
            <w:pPr>
              <w:pStyle w:val="TableParagraph"/>
              <w:spacing w:before="183"/>
              <w:ind w:left="160" w:right="156"/>
              <w:jc w:val="center"/>
            </w:pPr>
            <w:r w:rsidRPr="009648DA">
              <w:t>1</w:t>
            </w:r>
            <w:r w:rsidR="00420A9E">
              <w:t>4</w:t>
            </w:r>
          </w:p>
        </w:tc>
        <w:tc>
          <w:tcPr>
            <w:tcW w:w="2896" w:type="dxa"/>
          </w:tcPr>
          <w:p w14:paraId="30859D1E" w14:textId="0ECBB5A8" w:rsidR="008D32DB" w:rsidRPr="009648DA" w:rsidRDefault="001F35CB">
            <w:pPr>
              <w:pStyle w:val="TableParagraph"/>
              <w:spacing w:before="126"/>
              <w:ind w:left="105"/>
            </w:pPr>
            <w:r w:rsidRPr="009648DA">
              <w:t xml:space="preserve">Creative </w:t>
            </w:r>
            <w:r w:rsidR="00656E2E" w:rsidRPr="009648DA">
              <w:t xml:space="preserve">Awareness </w:t>
            </w:r>
            <w:r w:rsidRPr="009648DA">
              <w:t>to Promote Sustainability &amp; Reduce  Plastic Use</w:t>
            </w:r>
          </w:p>
        </w:tc>
        <w:tc>
          <w:tcPr>
            <w:tcW w:w="3913" w:type="dxa"/>
          </w:tcPr>
          <w:p w14:paraId="10E96257" w14:textId="77777777" w:rsidR="008D32DB" w:rsidRPr="009648DA" w:rsidRDefault="00EE29AA">
            <w:pPr>
              <w:pStyle w:val="TableParagraph"/>
              <w:spacing w:line="247" w:lineRule="exact"/>
            </w:pPr>
            <w:r w:rsidRPr="009648DA">
              <w:t>Dept.</w:t>
            </w:r>
            <w:r w:rsidRPr="009648DA">
              <w:rPr>
                <w:spacing w:val="-2"/>
              </w:rPr>
              <w:t xml:space="preserve"> </w:t>
            </w:r>
            <w:r w:rsidRPr="009648DA">
              <w:t>of</w:t>
            </w:r>
            <w:r w:rsidRPr="009648DA">
              <w:rPr>
                <w:spacing w:val="-1"/>
              </w:rPr>
              <w:t xml:space="preserve"> </w:t>
            </w:r>
            <w:r w:rsidRPr="009648DA">
              <w:t>BBA,</w:t>
            </w:r>
            <w:r w:rsidRPr="009648DA">
              <w:rPr>
                <w:spacing w:val="-1"/>
              </w:rPr>
              <w:t xml:space="preserve"> </w:t>
            </w:r>
            <w:r w:rsidRPr="009648DA">
              <w:t>T.C.</w:t>
            </w:r>
            <w:r w:rsidRPr="009648DA">
              <w:rPr>
                <w:spacing w:val="-2"/>
              </w:rPr>
              <w:t xml:space="preserve"> </w:t>
            </w:r>
            <w:r w:rsidRPr="009648DA">
              <w:t>College</w:t>
            </w:r>
          </w:p>
          <w:p w14:paraId="646E604C" w14:textId="77777777" w:rsidR="008D32DB" w:rsidRPr="009648DA" w:rsidRDefault="00EE29AA">
            <w:pPr>
              <w:pStyle w:val="TableParagraph"/>
              <w:spacing w:before="126"/>
            </w:pPr>
            <w:r w:rsidRPr="009648DA">
              <w:t>(Autonomous),</w:t>
            </w:r>
            <w:r w:rsidRPr="009648DA">
              <w:rPr>
                <w:spacing w:val="-2"/>
              </w:rPr>
              <w:t xml:space="preserve"> </w:t>
            </w:r>
            <w:r w:rsidRPr="009648DA">
              <w:t>Baramati</w:t>
            </w:r>
          </w:p>
        </w:tc>
        <w:tc>
          <w:tcPr>
            <w:tcW w:w="1297" w:type="dxa"/>
          </w:tcPr>
          <w:p w14:paraId="79712264" w14:textId="77777777" w:rsidR="008D32DB" w:rsidRPr="009648DA" w:rsidRDefault="00EE29AA">
            <w:pPr>
              <w:pStyle w:val="TableParagraph"/>
              <w:spacing w:before="183"/>
              <w:ind w:left="122" w:right="120"/>
              <w:jc w:val="center"/>
            </w:pPr>
            <w:r w:rsidRPr="009648DA">
              <w:t>14/10/2023</w:t>
            </w:r>
          </w:p>
        </w:tc>
        <w:tc>
          <w:tcPr>
            <w:tcW w:w="1517" w:type="dxa"/>
          </w:tcPr>
          <w:p w14:paraId="04414DEB" w14:textId="77777777" w:rsidR="008D32DB" w:rsidRPr="009648DA" w:rsidRDefault="00EE29AA">
            <w:pPr>
              <w:pStyle w:val="TableParagraph"/>
              <w:spacing w:before="183"/>
              <w:ind w:left="568" w:right="568"/>
              <w:jc w:val="center"/>
            </w:pPr>
            <w:r w:rsidRPr="009648DA">
              <w:t>15</w:t>
            </w:r>
          </w:p>
        </w:tc>
        <w:tc>
          <w:tcPr>
            <w:tcW w:w="1244" w:type="dxa"/>
          </w:tcPr>
          <w:p w14:paraId="5856DFF3" w14:textId="77777777" w:rsidR="008D32DB" w:rsidRPr="009648DA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  <w:color w:val="7030A0"/>
              </w:rPr>
            </w:pPr>
            <w:hyperlink r:id="rId36">
              <w:r w:rsidR="008D32DB" w:rsidRPr="009648DA">
                <w:rPr>
                  <w:rFonts w:ascii="Calibri"/>
                  <w:color w:val="7030A0"/>
                  <w:u w:val="single" w:color="800080"/>
                </w:rPr>
                <w:t>View</w:t>
              </w:r>
            </w:hyperlink>
            <w:r w:rsidR="008D32DB" w:rsidRPr="009648DA">
              <w:rPr>
                <w:rFonts w:ascii="Calibri"/>
                <w:color w:val="7030A0"/>
                <w:spacing w:val="1"/>
              </w:rPr>
              <w:t xml:space="preserve"> </w:t>
            </w:r>
            <w:hyperlink r:id="rId37">
              <w:r w:rsidR="008D32DB" w:rsidRPr="009648DA">
                <w:rPr>
                  <w:rFonts w:ascii="Calibri"/>
                  <w:color w:val="7030A0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1D41E4EA" w14:textId="77777777">
        <w:trPr>
          <w:trHeight w:val="760"/>
        </w:trPr>
        <w:tc>
          <w:tcPr>
            <w:tcW w:w="586" w:type="dxa"/>
          </w:tcPr>
          <w:p w14:paraId="2DDE24F1" w14:textId="2785E535" w:rsidR="008D32DB" w:rsidRPr="00A6070A" w:rsidRDefault="00EE29AA">
            <w:pPr>
              <w:pStyle w:val="TableParagraph"/>
              <w:spacing w:before="185"/>
              <w:ind w:left="160" w:right="156"/>
              <w:jc w:val="center"/>
            </w:pPr>
            <w:r w:rsidRPr="00A6070A">
              <w:t>1</w:t>
            </w:r>
            <w:r w:rsidR="00420A9E">
              <w:t>5</w:t>
            </w:r>
          </w:p>
        </w:tc>
        <w:tc>
          <w:tcPr>
            <w:tcW w:w="2896" w:type="dxa"/>
          </w:tcPr>
          <w:p w14:paraId="1EB470CA" w14:textId="77777777" w:rsidR="009648DA" w:rsidRPr="00A6070A" w:rsidRDefault="009648DA" w:rsidP="009648DA">
            <w:r w:rsidRPr="00A6070A">
              <w:t>Tree Plantation Activity For Contributing Environmental Conservation</w:t>
            </w:r>
          </w:p>
          <w:p w14:paraId="3E3BEC4C" w14:textId="67C8D586" w:rsidR="008D32DB" w:rsidRPr="00A6070A" w:rsidRDefault="008D32DB">
            <w:pPr>
              <w:pStyle w:val="TableParagraph"/>
              <w:spacing w:line="249" w:lineRule="exact"/>
              <w:ind w:left="105"/>
            </w:pPr>
          </w:p>
        </w:tc>
        <w:tc>
          <w:tcPr>
            <w:tcW w:w="3913" w:type="dxa"/>
          </w:tcPr>
          <w:p w14:paraId="1BE4E2AC" w14:textId="77777777" w:rsidR="008D32DB" w:rsidRPr="00A6070A" w:rsidRDefault="00EE29AA">
            <w:pPr>
              <w:pStyle w:val="TableParagraph"/>
              <w:spacing w:line="249" w:lineRule="exact"/>
            </w:pP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</w:p>
          <w:p w14:paraId="36D8A9C4" w14:textId="77777777" w:rsidR="008D32DB" w:rsidRPr="00A6070A" w:rsidRDefault="00EE29AA">
            <w:pPr>
              <w:pStyle w:val="TableParagraph"/>
              <w:spacing w:before="126"/>
            </w:pPr>
            <w:r w:rsidRPr="00A6070A">
              <w:t>NCC/NSS</w:t>
            </w:r>
          </w:p>
        </w:tc>
        <w:tc>
          <w:tcPr>
            <w:tcW w:w="1297" w:type="dxa"/>
          </w:tcPr>
          <w:p w14:paraId="30F59068" w14:textId="77777777" w:rsidR="008D32DB" w:rsidRPr="00A6070A" w:rsidRDefault="00EE29AA">
            <w:pPr>
              <w:pStyle w:val="TableParagraph"/>
              <w:spacing w:before="185"/>
              <w:ind w:left="122" w:right="120"/>
              <w:jc w:val="center"/>
            </w:pPr>
            <w:r w:rsidRPr="00A6070A">
              <w:t>12/08/2023</w:t>
            </w:r>
          </w:p>
        </w:tc>
        <w:tc>
          <w:tcPr>
            <w:tcW w:w="1517" w:type="dxa"/>
          </w:tcPr>
          <w:p w14:paraId="57B1B534" w14:textId="77777777" w:rsidR="008D32DB" w:rsidRPr="00A6070A" w:rsidRDefault="00EE29AA">
            <w:pPr>
              <w:pStyle w:val="TableParagraph"/>
              <w:spacing w:before="185"/>
              <w:ind w:left="568" w:right="568"/>
              <w:jc w:val="center"/>
            </w:pPr>
            <w:r w:rsidRPr="00A6070A">
              <w:t>20</w:t>
            </w:r>
          </w:p>
        </w:tc>
        <w:tc>
          <w:tcPr>
            <w:tcW w:w="1244" w:type="dxa"/>
          </w:tcPr>
          <w:p w14:paraId="57817A69" w14:textId="77777777" w:rsidR="008D32DB" w:rsidRPr="00115FBB" w:rsidRDefault="004A47C6">
            <w:pPr>
              <w:pStyle w:val="TableParagraph"/>
              <w:spacing w:before="68" w:line="276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38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39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6BAA7B61" w14:textId="77777777">
        <w:trPr>
          <w:trHeight w:val="758"/>
        </w:trPr>
        <w:tc>
          <w:tcPr>
            <w:tcW w:w="586" w:type="dxa"/>
          </w:tcPr>
          <w:p w14:paraId="03F7A586" w14:textId="3F93F435" w:rsidR="008D32DB" w:rsidRPr="00A6070A" w:rsidRDefault="00EE29AA">
            <w:pPr>
              <w:pStyle w:val="TableParagraph"/>
              <w:spacing w:before="183"/>
              <w:ind w:left="160" w:right="156"/>
              <w:jc w:val="center"/>
            </w:pPr>
            <w:r w:rsidRPr="00A6070A">
              <w:t>1</w:t>
            </w:r>
            <w:r w:rsidR="00420A9E">
              <w:t>6</w:t>
            </w:r>
          </w:p>
        </w:tc>
        <w:tc>
          <w:tcPr>
            <w:tcW w:w="2896" w:type="dxa"/>
          </w:tcPr>
          <w:p w14:paraId="0609BD41" w14:textId="77777777" w:rsidR="00B02CA7" w:rsidRPr="00A6070A" w:rsidRDefault="00B02CA7" w:rsidP="00B02CA7">
            <w:r w:rsidRPr="00A6070A">
              <w:t>Street Play on Social Awareness with Primary School</w:t>
            </w:r>
          </w:p>
          <w:p w14:paraId="632ECB35" w14:textId="2184FDCF" w:rsidR="008D32DB" w:rsidRPr="00A6070A" w:rsidRDefault="008D32DB">
            <w:pPr>
              <w:pStyle w:val="TableParagraph"/>
              <w:spacing w:before="126"/>
              <w:ind w:left="105"/>
            </w:pPr>
          </w:p>
        </w:tc>
        <w:tc>
          <w:tcPr>
            <w:tcW w:w="3913" w:type="dxa"/>
          </w:tcPr>
          <w:p w14:paraId="1536994E" w14:textId="77777777" w:rsidR="008D32DB" w:rsidRPr="00A6070A" w:rsidRDefault="00EE29AA">
            <w:pPr>
              <w:pStyle w:val="TableParagraph"/>
              <w:spacing w:line="247" w:lineRule="exact"/>
            </w:pP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</w:p>
          <w:p w14:paraId="6AA41223" w14:textId="77777777" w:rsidR="008D32DB" w:rsidRPr="00A6070A" w:rsidRDefault="00EE29AA">
            <w:pPr>
              <w:pStyle w:val="TableParagraph"/>
              <w:spacing w:before="126"/>
            </w:pPr>
            <w:r w:rsidRPr="00A6070A">
              <w:t>NSS</w:t>
            </w:r>
          </w:p>
        </w:tc>
        <w:tc>
          <w:tcPr>
            <w:tcW w:w="1297" w:type="dxa"/>
          </w:tcPr>
          <w:p w14:paraId="3358A986" w14:textId="77777777" w:rsidR="008D32DB" w:rsidRPr="00A6070A" w:rsidRDefault="00EE29AA">
            <w:pPr>
              <w:pStyle w:val="TableParagraph"/>
              <w:spacing w:before="183"/>
              <w:ind w:left="122" w:right="120"/>
              <w:jc w:val="center"/>
            </w:pPr>
            <w:r w:rsidRPr="00A6070A">
              <w:t>09/12/2023</w:t>
            </w:r>
          </w:p>
        </w:tc>
        <w:tc>
          <w:tcPr>
            <w:tcW w:w="1517" w:type="dxa"/>
          </w:tcPr>
          <w:p w14:paraId="6B6C473A" w14:textId="77777777" w:rsidR="008D32DB" w:rsidRPr="00A6070A" w:rsidRDefault="00EE29AA">
            <w:pPr>
              <w:pStyle w:val="TableParagraph"/>
              <w:spacing w:before="183"/>
              <w:ind w:left="568" w:right="568"/>
              <w:jc w:val="center"/>
            </w:pPr>
            <w:r w:rsidRPr="00A6070A">
              <w:t>18</w:t>
            </w:r>
          </w:p>
        </w:tc>
        <w:tc>
          <w:tcPr>
            <w:tcW w:w="1244" w:type="dxa"/>
          </w:tcPr>
          <w:p w14:paraId="33F57C33" w14:textId="77777777" w:rsidR="008D32DB" w:rsidRPr="00115FBB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40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41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3B830F28" w14:textId="77777777">
        <w:trPr>
          <w:trHeight w:val="760"/>
        </w:trPr>
        <w:tc>
          <w:tcPr>
            <w:tcW w:w="586" w:type="dxa"/>
          </w:tcPr>
          <w:p w14:paraId="064C23B0" w14:textId="2B796222" w:rsidR="008D32DB" w:rsidRPr="00A6070A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17</w:t>
            </w:r>
          </w:p>
        </w:tc>
        <w:tc>
          <w:tcPr>
            <w:tcW w:w="2896" w:type="dxa"/>
          </w:tcPr>
          <w:p w14:paraId="6A97DBBC" w14:textId="77777777" w:rsidR="00B02CA7" w:rsidRPr="00A6070A" w:rsidRDefault="00B02CA7" w:rsidP="00B02CA7">
            <w:r w:rsidRPr="00A6070A">
              <w:t>Blood Donation organized by NSS in Baramati Primary Health Centre(PSC)</w:t>
            </w:r>
          </w:p>
          <w:p w14:paraId="0C7C76A1" w14:textId="39937FBA" w:rsidR="008D32DB" w:rsidRPr="00A6070A" w:rsidRDefault="008D32DB">
            <w:pPr>
              <w:pStyle w:val="TableParagraph"/>
              <w:spacing w:before="126"/>
              <w:ind w:left="105"/>
            </w:pPr>
          </w:p>
        </w:tc>
        <w:tc>
          <w:tcPr>
            <w:tcW w:w="3913" w:type="dxa"/>
          </w:tcPr>
          <w:p w14:paraId="1DDFA96D" w14:textId="77777777" w:rsidR="008D32DB" w:rsidRPr="00A6070A" w:rsidRDefault="00EE29AA">
            <w:pPr>
              <w:pStyle w:val="TableParagraph"/>
              <w:spacing w:line="247" w:lineRule="exact"/>
            </w:pP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</w:p>
          <w:p w14:paraId="28737126" w14:textId="77777777" w:rsidR="008D32DB" w:rsidRPr="00A6070A" w:rsidRDefault="00EE29AA">
            <w:pPr>
              <w:pStyle w:val="TableParagraph"/>
              <w:spacing w:before="126"/>
            </w:pPr>
            <w:r w:rsidRPr="00A6070A">
              <w:t>NSS</w:t>
            </w:r>
          </w:p>
        </w:tc>
        <w:tc>
          <w:tcPr>
            <w:tcW w:w="1297" w:type="dxa"/>
          </w:tcPr>
          <w:p w14:paraId="6FC87B45" w14:textId="77777777" w:rsidR="008D32DB" w:rsidRPr="00A6070A" w:rsidRDefault="00EE29AA">
            <w:pPr>
              <w:pStyle w:val="TableParagraph"/>
              <w:spacing w:before="183"/>
              <w:ind w:left="122" w:right="120"/>
              <w:jc w:val="center"/>
            </w:pPr>
            <w:r w:rsidRPr="00A6070A">
              <w:t>10/12/2023</w:t>
            </w:r>
          </w:p>
        </w:tc>
        <w:tc>
          <w:tcPr>
            <w:tcW w:w="1517" w:type="dxa"/>
          </w:tcPr>
          <w:p w14:paraId="792DF64E" w14:textId="77777777" w:rsidR="008D32DB" w:rsidRPr="00A6070A" w:rsidRDefault="00EE29AA">
            <w:pPr>
              <w:pStyle w:val="TableParagraph"/>
              <w:spacing w:before="183"/>
              <w:ind w:left="568" w:right="568"/>
              <w:jc w:val="center"/>
            </w:pPr>
            <w:r w:rsidRPr="00A6070A">
              <w:t>45</w:t>
            </w:r>
          </w:p>
        </w:tc>
        <w:tc>
          <w:tcPr>
            <w:tcW w:w="1244" w:type="dxa"/>
          </w:tcPr>
          <w:p w14:paraId="734F126F" w14:textId="77777777" w:rsidR="008D32DB" w:rsidRPr="00115FB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42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43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59E0393E" w14:textId="77777777">
        <w:trPr>
          <w:trHeight w:val="758"/>
        </w:trPr>
        <w:tc>
          <w:tcPr>
            <w:tcW w:w="586" w:type="dxa"/>
          </w:tcPr>
          <w:p w14:paraId="2DE93B7D" w14:textId="1FDC353E" w:rsidR="008D32DB" w:rsidRPr="00A6070A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18</w:t>
            </w:r>
          </w:p>
        </w:tc>
        <w:tc>
          <w:tcPr>
            <w:tcW w:w="2896" w:type="dxa"/>
          </w:tcPr>
          <w:p w14:paraId="7E95C40D" w14:textId="77777777" w:rsidR="00B02CA7" w:rsidRPr="00A6070A" w:rsidRDefault="00B02CA7" w:rsidP="00B02CA7">
            <w:r w:rsidRPr="00A6070A">
              <w:t xml:space="preserve">Meri Mati </w:t>
            </w:r>
            <w:proofErr w:type="spellStart"/>
            <w:r w:rsidRPr="00A6070A">
              <w:t>Mera</w:t>
            </w:r>
            <w:proofErr w:type="spellEnd"/>
            <w:r w:rsidRPr="00A6070A">
              <w:t xml:space="preserve"> </w:t>
            </w:r>
            <w:proofErr w:type="spellStart"/>
            <w:r w:rsidRPr="00A6070A">
              <w:t>Desh</w:t>
            </w:r>
            <w:proofErr w:type="spellEnd"/>
            <w:r w:rsidRPr="00A6070A">
              <w:t xml:space="preserve"> campaign Organized under the </w:t>
            </w:r>
            <w:proofErr w:type="spellStart"/>
            <w:r w:rsidRPr="00A6070A">
              <w:t>Azadi</w:t>
            </w:r>
            <w:proofErr w:type="spellEnd"/>
            <w:r w:rsidRPr="00A6070A">
              <w:t xml:space="preserve"> </w:t>
            </w:r>
            <w:proofErr w:type="spellStart"/>
            <w:r w:rsidRPr="00A6070A">
              <w:t>Ka</w:t>
            </w:r>
            <w:proofErr w:type="spellEnd"/>
            <w:r w:rsidRPr="00A6070A">
              <w:t xml:space="preserve"> </w:t>
            </w:r>
            <w:proofErr w:type="spellStart"/>
            <w:r w:rsidRPr="00A6070A">
              <w:t>Amrit</w:t>
            </w:r>
            <w:proofErr w:type="spellEnd"/>
            <w:r w:rsidRPr="00A6070A">
              <w:t xml:space="preserve"> </w:t>
            </w:r>
            <w:proofErr w:type="spellStart"/>
            <w:r w:rsidRPr="00A6070A">
              <w:t>Mahotsav</w:t>
            </w:r>
            <w:proofErr w:type="spellEnd"/>
            <w:r w:rsidRPr="00A6070A">
              <w:t xml:space="preserve">, </w:t>
            </w:r>
          </w:p>
          <w:p w14:paraId="679BE899" w14:textId="1DF5ED1A" w:rsidR="008D32DB" w:rsidRPr="00A6070A" w:rsidRDefault="008D32DB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913" w:type="dxa"/>
          </w:tcPr>
          <w:p w14:paraId="63372CA4" w14:textId="77777777" w:rsidR="008D32DB" w:rsidRPr="00A6070A" w:rsidRDefault="00EE29AA">
            <w:pPr>
              <w:pStyle w:val="TableParagraph"/>
              <w:spacing w:line="247" w:lineRule="exact"/>
            </w:pP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</w:p>
          <w:p w14:paraId="56B88178" w14:textId="77777777" w:rsidR="008D32DB" w:rsidRPr="00A6070A" w:rsidRDefault="00EE29AA">
            <w:pPr>
              <w:pStyle w:val="TableParagraph"/>
              <w:spacing w:before="126"/>
            </w:pPr>
            <w:r w:rsidRPr="00A6070A">
              <w:t>NSS</w:t>
            </w:r>
          </w:p>
        </w:tc>
        <w:tc>
          <w:tcPr>
            <w:tcW w:w="1297" w:type="dxa"/>
          </w:tcPr>
          <w:p w14:paraId="7F4BB607" w14:textId="77777777" w:rsidR="008D32DB" w:rsidRPr="00A6070A" w:rsidRDefault="00EE29AA">
            <w:pPr>
              <w:pStyle w:val="TableParagraph"/>
              <w:spacing w:before="183"/>
              <w:ind w:left="122" w:right="120"/>
              <w:jc w:val="center"/>
            </w:pPr>
            <w:r w:rsidRPr="00A6070A">
              <w:t>14/12/2023</w:t>
            </w:r>
          </w:p>
        </w:tc>
        <w:tc>
          <w:tcPr>
            <w:tcW w:w="1517" w:type="dxa"/>
          </w:tcPr>
          <w:p w14:paraId="169317CB" w14:textId="77777777" w:rsidR="008D32DB" w:rsidRPr="00A6070A" w:rsidRDefault="00EE29AA">
            <w:pPr>
              <w:pStyle w:val="TableParagraph"/>
              <w:spacing w:before="183"/>
              <w:ind w:left="568" w:right="568"/>
              <w:jc w:val="center"/>
            </w:pPr>
            <w:r w:rsidRPr="00A6070A">
              <w:t>78</w:t>
            </w:r>
          </w:p>
        </w:tc>
        <w:tc>
          <w:tcPr>
            <w:tcW w:w="1244" w:type="dxa"/>
          </w:tcPr>
          <w:p w14:paraId="240473EE" w14:textId="77777777" w:rsidR="008D32DB" w:rsidRPr="00115FBB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44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45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567C52B3" w14:textId="77777777">
        <w:trPr>
          <w:trHeight w:val="758"/>
        </w:trPr>
        <w:tc>
          <w:tcPr>
            <w:tcW w:w="586" w:type="dxa"/>
          </w:tcPr>
          <w:p w14:paraId="0A00D9D1" w14:textId="29331641" w:rsidR="008D32DB" w:rsidRPr="00A6070A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19</w:t>
            </w:r>
          </w:p>
        </w:tc>
        <w:tc>
          <w:tcPr>
            <w:tcW w:w="2896" w:type="dxa"/>
          </w:tcPr>
          <w:p w14:paraId="47AE3BD9" w14:textId="77777777" w:rsidR="00B02CA7" w:rsidRPr="00A6070A" w:rsidRDefault="00B02CA7" w:rsidP="00B02CA7">
            <w:proofErr w:type="spellStart"/>
            <w:r w:rsidRPr="00A6070A">
              <w:t>Healping</w:t>
            </w:r>
            <w:proofErr w:type="spellEnd"/>
            <w:r w:rsidRPr="00A6070A">
              <w:t xml:space="preserve"> of Ganesh </w:t>
            </w:r>
            <w:proofErr w:type="spellStart"/>
            <w:r w:rsidRPr="00A6070A">
              <w:t>Visarjan</w:t>
            </w:r>
            <w:proofErr w:type="spellEnd"/>
            <w:r w:rsidRPr="00A6070A">
              <w:t xml:space="preserve"> (Ganesh Festival</w:t>
            </w:r>
            <w:proofErr w:type="gramStart"/>
            <w:r w:rsidRPr="00A6070A">
              <w:t>)for</w:t>
            </w:r>
            <w:proofErr w:type="gramEnd"/>
            <w:r w:rsidRPr="00A6070A">
              <w:t xml:space="preserve"> </w:t>
            </w:r>
            <w:proofErr w:type="spellStart"/>
            <w:r w:rsidRPr="00A6070A">
              <w:t>ECO-Friendly</w:t>
            </w:r>
            <w:proofErr w:type="spellEnd"/>
            <w:r w:rsidRPr="00A6070A">
              <w:t xml:space="preserve">  Environment.</w:t>
            </w:r>
          </w:p>
          <w:p w14:paraId="64025B3C" w14:textId="4AAC1BAB" w:rsidR="008D32DB" w:rsidRPr="00A6070A" w:rsidRDefault="008D32DB">
            <w:pPr>
              <w:pStyle w:val="TableParagraph"/>
              <w:spacing w:before="126"/>
              <w:ind w:left="105"/>
            </w:pPr>
          </w:p>
        </w:tc>
        <w:tc>
          <w:tcPr>
            <w:tcW w:w="3913" w:type="dxa"/>
          </w:tcPr>
          <w:p w14:paraId="497303A2" w14:textId="77777777" w:rsidR="008D32DB" w:rsidRPr="00A6070A" w:rsidRDefault="00EE29AA">
            <w:pPr>
              <w:pStyle w:val="TableParagraph"/>
              <w:spacing w:line="247" w:lineRule="exact"/>
            </w:pP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</w:p>
          <w:p w14:paraId="5C5F3AD6" w14:textId="77777777" w:rsidR="008D32DB" w:rsidRPr="00A6070A" w:rsidRDefault="00EE29AA">
            <w:pPr>
              <w:pStyle w:val="TableParagraph"/>
              <w:spacing w:before="126"/>
            </w:pPr>
            <w:r w:rsidRPr="00A6070A">
              <w:t>NSS</w:t>
            </w:r>
          </w:p>
        </w:tc>
        <w:tc>
          <w:tcPr>
            <w:tcW w:w="1297" w:type="dxa"/>
          </w:tcPr>
          <w:p w14:paraId="4C610D8A" w14:textId="77777777" w:rsidR="008D32DB" w:rsidRPr="00A6070A" w:rsidRDefault="00EE29AA">
            <w:pPr>
              <w:pStyle w:val="TableParagraph"/>
              <w:spacing w:before="183"/>
              <w:ind w:left="122" w:right="120"/>
              <w:jc w:val="center"/>
            </w:pPr>
            <w:r w:rsidRPr="00A6070A">
              <w:t>09/12/2023</w:t>
            </w:r>
          </w:p>
        </w:tc>
        <w:tc>
          <w:tcPr>
            <w:tcW w:w="1517" w:type="dxa"/>
          </w:tcPr>
          <w:p w14:paraId="42515341" w14:textId="77777777" w:rsidR="008D32DB" w:rsidRPr="00A6070A" w:rsidRDefault="00EE29AA">
            <w:pPr>
              <w:pStyle w:val="TableParagraph"/>
              <w:spacing w:before="183"/>
              <w:ind w:left="568" w:right="568"/>
              <w:jc w:val="center"/>
            </w:pPr>
            <w:r w:rsidRPr="00A6070A">
              <w:t>26</w:t>
            </w:r>
          </w:p>
        </w:tc>
        <w:tc>
          <w:tcPr>
            <w:tcW w:w="1244" w:type="dxa"/>
          </w:tcPr>
          <w:p w14:paraId="44F3C293" w14:textId="77777777" w:rsidR="008D32DB" w:rsidRPr="00115FB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46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47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68D2645E" w14:textId="77777777">
        <w:trPr>
          <w:trHeight w:val="760"/>
        </w:trPr>
        <w:tc>
          <w:tcPr>
            <w:tcW w:w="586" w:type="dxa"/>
          </w:tcPr>
          <w:p w14:paraId="7A7D79EF" w14:textId="41B392E4" w:rsidR="008D32DB" w:rsidRPr="00A6070A" w:rsidRDefault="00EE29AA">
            <w:pPr>
              <w:pStyle w:val="TableParagraph"/>
              <w:spacing w:before="185"/>
              <w:ind w:left="160" w:right="156"/>
              <w:jc w:val="center"/>
            </w:pPr>
            <w:r w:rsidRPr="00A6070A">
              <w:t>2</w:t>
            </w:r>
            <w:r w:rsidR="00420A9E">
              <w:t>0</w:t>
            </w:r>
          </w:p>
        </w:tc>
        <w:tc>
          <w:tcPr>
            <w:tcW w:w="2896" w:type="dxa"/>
          </w:tcPr>
          <w:p w14:paraId="4AF70EA3" w14:textId="77777777" w:rsidR="00D77A38" w:rsidRPr="00A6070A" w:rsidRDefault="00D77A38" w:rsidP="00D77A38">
            <w:r w:rsidRPr="00A6070A">
              <w:t xml:space="preserve">Helping Pulse Polio </w:t>
            </w:r>
            <w:proofErr w:type="spellStart"/>
            <w:r w:rsidRPr="00A6070A">
              <w:t>Abhiyan</w:t>
            </w:r>
            <w:proofErr w:type="spellEnd"/>
            <w:r w:rsidRPr="00A6070A">
              <w:t xml:space="preserve"> by NSS Volunteers</w:t>
            </w:r>
          </w:p>
          <w:p w14:paraId="3ABBCF05" w14:textId="5C1273F3" w:rsidR="008D32DB" w:rsidRPr="00A6070A" w:rsidRDefault="008D32DB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913" w:type="dxa"/>
          </w:tcPr>
          <w:p w14:paraId="5201BCC5" w14:textId="77777777" w:rsidR="008D32DB" w:rsidRPr="00A6070A" w:rsidRDefault="00EE29AA">
            <w:pPr>
              <w:pStyle w:val="TableParagraph"/>
              <w:spacing w:line="247" w:lineRule="exact"/>
            </w:pP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</w:p>
          <w:p w14:paraId="27B3B61F" w14:textId="77777777" w:rsidR="008D32DB" w:rsidRPr="00A6070A" w:rsidRDefault="00EE29AA">
            <w:pPr>
              <w:pStyle w:val="TableParagraph"/>
              <w:spacing w:before="128"/>
            </w:pPr>
            <w:r w:rsidRPr="00A6070A">
              <w:t>NSS</w:t>
            </w:r>
          </w:p>
        </w:tc>
        <w:tc>
          <w:tcPr>
            <w:tcW w:w="1297" w:type="dxa"/>
          </w:tcPr>
          <w:p w14:paraId="345E93F6" w14:textId="77777777" w:rsidR="008D32DB" w:rsidRPr="00A6070A" w:rsidRDefault="00EE29AA">
            <w:pPr>
              <w:pStyle w:val="TableParagraph"/>
              <w:spacing w:before="185"/>
              <w:ind w:left="122" w:right="120"/>
              <w:jc w:val="center"/>
            </w:pPr>
            <w:r w:rsidRPr="00A6070A">
              <w:t>31/01/2023</w:t>
            </w:r>
          </w:p>
        </w:tc>
        <w:tc>
          <w:tcPr>
            <w:tcW w:w="1517" w:type="dxa"/>
          </w:tcPr>
          <w:p w14:paraId="2B5F0FE6" w14:textId="77777777" w:rsidR="008D32DB" w:rsidRPr="00A6070A" w:rsidRDefault="00EE29AA">
            <w:pPr>
              <w:pStyle w:val="TableParagraph"/>
              <w:spacing w:before="185"/>
              <w:ind w:left="568" w:right="568"/>
              <w:jc w:val="center"/>
            </w:pPr>
            <w:r w:rsidRPr="00A6070A">
              <w:t>32</w:t>
            </w:r>
          </w:p>
        </w:tc>
        <w:tc>
          <w:tcPr>
            <w:tcW w:w="1244" w:type="dxa"/>
          </w:tcPr>
          <w:p w14:paraId="78F1A1A0" w14:textId="77777777" w:rsidR="008D32DB" w:rsidRPr="00115FBB" w:rsidRDefault="004A47C6">
            <w:pPr>
              <w:pStyle w:val="TableParagraph"/>
              <w:spacing w:before="68" w:line="276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48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49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67D93002" w14:textId="77777777">
        <w:trPr>
          <w:trHeight w:val="758"/>
        </w:trPr>
        <w:tc>
          <w:tcPr>
            <w:tcW w:w="586" w:type="dxa"/>
          </w:tcPr>
          <w:p w14:paraId="6A61640E" w14:textId="0A05658B" w:rsidR="008D32DB" w:rsidRPr="00A6070A" w:rsidRDefault="00EE29AA">
            <w:pPr>
              <w:pStyle w:val="TableParagraph"/>
              <w:spacing w:before="183"/>
              <w:ind w:left="160" w:right="156"/>
              <w:jc w:val="center"/>
            </w:pPr>
            <w:r w:rsidRPr="00A6070A">
              <w:t>2</w:t>
            </w:r>
            <w:r w:rsidR="00420A9E">
              <w:t>1</w:t>
            </w:r>
          </w:p>
        </w:tc>
        <w:tc>
          <w:tcPr>
            <w:tcW w:w="2896" w:type="dxa"/>
          </w:tcPr>
          <w:p w14:paraId="65FA1DB8" w14:textId="77777777" w:rsidR="003A0D06" w:rsidRPr="00A6070A" w:rsidRDefault="003A0D06" w:rsidP="003A0D06">
            <w:r w:rsidRPr="00A6070A">
              <w:t>Road Safety Awareness during Traffic Safety Week</w:t>
            </w:r>
          </w:p>
          <w:p w14:paraId="33E0C0B9" w14:textId="102B3E1A" w:rsidR="008D32DB" w:rsidRPr="00A6070A" w:rsidRDefault="008D32DB">
            <w:pPr>
              <w:pStyle w:val="TableParagraph"/>
              <w:spacing w:before="126"/>
              <w:ind w:left="105"/>
            </w:pPr>
          </w:p>
        </w:tc>
        <w:tc>
          <w:tcPr>
            <w:tcW w:w="3913" w:type="dxa"/>
          </w:tcPr>
          <w:p w14:paraId="504E4E53" w14:textId="77777777" w:rsidR="008D32DB" w:rsidRPr="00A6070A" w:rsidRDefault="00EE29AA">
            <w:pPr>
              <w:pStyle w:val="TableParagraph"/>
              <w:spacing w:line="247" w:lineRule="exact"/>
            </w:pP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</w:p>
          <w:p w14:paraId="671FAD2D" w14:textId="77777777" w:rsidR="008D32DB" w:rsidRPr="00A6070A" w:rsidRDefault="00EE29AA">
            <w:pPr>
              <w:pStyle w:val="TableParagraph"/>
              <w:spacing w:before="126"/>
            </w:pPr>
            <w:r w:rsidRPr="00A6070A">
              <w:t>NSS</w:t>
            </w:r>
          </w:p>
        </w:tc>
        <w:tc>
          <w:tcPr>
            <w:tcW w:w="1297" w:type="dxa"/>
          </w:tcPr>
          <w:p w14:paraId="45438E2F" w14:textId="77777777" w:rsidR="008D32DB" w:rsidRPr="00A6070A" w:rsidRDefault="00EE29AA">
            <w:pPr>
              <w:pStyle w:val="TableParagraph"/>
              <w:spacing w:before="183"/>
              <w:ind w:left="122" w:right="120"/>
              <w:jc w:val="center"/>
            </w:pPr>
            <w:r w:rsidRPr="00A6070A">
              <w:t>13/08/2023</w:t>
            </w:r>
          </w:p>
        </w:tc>
        <w:tc>
          <w:tcPr>
            <w:tcW w:w="1517" w:type="dxa"/>
          </w:tcPr>
          <w:p w14:paraId="4BB27E0F" w14:textId="77777777" w:rsidR="008D32DB" w:rsidRPr="00A6070A" w:rsidRDefault="00EE29AA">
            <w:pPr>
              <w:pStyle w:val="TableParagraph"/>
              <w:spacing w:before="183"/>
              <w:ind w:left="568" w:right="568"/>
              <w:jc w:val="center"/>
            </w:pPr>
            <w:r w:rsidRPr="00A6070A">
              <w:t>75</w:t>
            </w:r>
          </w:p>
        </w:tc>
        <w:tc>
          <w:tcPr>
            <w:tcW w:w="1244" w:type="dxa"/>
          </w:tcPr>
          <w:p w14:paraId="199AEF40" w14:textId="77777777" w:rsidR="008D32DB" w:rsidRPr="00115FBB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50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51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02E06D13" w14:textId="77777777">
        <w:trPr>
          <w:trHeight w:val="757"/>
        </w:trPr>
        <w:tc>
          <w:tcPr>
            <w:tcW w:w="586" w:type="dxa"/>
          </w:tcPr>
          <w:p w14:paraId="12139AB1" w14:textId="23770E4E" w:rsidR="008D32DB" w:rsidRPr="00A6070A" w:rsidRDefault="00EE29AA">
            <w:pPr>
              <w:pStyle w:val="TableParagraph"/>
              <w:spacing w:before="183"/>
              <w:ind w:left="160" w:right="156"/>
              <w:jc w:val="center"/>
            </w:pPr>
            <w:r w:rsidRPr="00A6070A">
              <w:t>2</w:t>
            </w:r>
            <w:r w:rsidR="00420A9E">
              <w:t>2</w:t>
            </w:r>
          </w:p>
        </w:tc>
        <w:tc>
          <w:tcPr>
            <w:tcW w:w="2896" w:type="dxa"/>
          </w:tcPr>
          <w:p w14:paraId="5EA3B6FC" w14:textId="77777777" w:rsidR="003A0D06" w:rsidRPr="00A6070A" w:rsidRDefault="003A0D06" w:rsidP="003A0D06">
            <w:r w:rsidRPr="00A6070A">
              <w:t xml:space="preserve">Cleanliness Drive to raise awareness to educate the community about the benefits of </w:t>
            </w:r>
            <w:proofErr w:type="gramStart"/>
            <w:r w:rsidRPr="00A6070A">
              <w:t>cleanliness .</w:t>
            </w:r>
            <w:proofErr w:type="gramEnd"/>
          </w:p>
          <w:p w14:paraId="1522233D" w14:textId="0D6B0B78" w:rsidR="008D32DB" w:rsidRPr="00A6070A" w:rsidRDefault="008D32DB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913" w:type="dxa"/>
          </w:tcPr>
          <w:p w14:paraId="59AE91B5" w14:textId="77777777" w:rsidR="008D32DB" w:rsidRPr="00A6070A" w:rsidRDefault="00EE29AA">
            <w:pPr>
              <w:pStyle w:val="TableParagraph"/>
              <w:spacing w:line="247" w:lineRule="exact"/>
            </w:pP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</w:p>
          <w:p w14:paraId="1918AF96" w14:textId="77777777" w:rsidR="008D32DB" w:rsidRPr="00A6070A" w:rsidRDefault="00EE29AA">
            <w:pPr>
              <w:pStyle w:val="TableParagraph"/>
              <w:spacing w:before="126"/>
            </w:pPr>
            <w:r w:rsidRPr="00A6070A">
              <w:t>NSS</w:t>
            </w:r>
          </w:p>
        </w:tc>
        <w:tc>
          <w:tcPr>
            <w:tcW w:w="1297" w:type="dxa"/>
          </w:tcPr>
          <w:p w14:paraId="6314D75F" w14:textId="77777777" w:rsidR="008D32DB" w:rsidRPr="00A6070A" w:rsidRDefault="00EE29AA">
            <w:pPr>
              <w:pStyle w:val="TableParagraph"/>
              <w:spacing w:before="183"/>
              <w:ind w:left="123" w:right="120"/>
              <w:jc w:val="center"/>
            </w:pPr>
            <w:r w:rsidRPr="00A6070A">
              <w:t>20/09/2023</w:t>
            </w:r>
          </w:p>
        </w:tc>
        <w:tc>
          <w:tcPr>
            <w:tcW w:w="1517" w:type="dxa"/>
          </w:tcPr>
          <w:p w14:paraId="31973519" w14:textId="77777777" w:rsidR="008D32DB" w:rsidRPr="00A6070A" w:rsidRDefault="00EE29AA">
            <w:pPr>
              <w:pStyle w:val="TableParagraph"/>
              <w:spacing w:before="183"/>
              <w:ind w:left="568" w:right="568"/>
              <w:jc w:val="center"/>
            </w:pPr>
            <w:r w:rsidRPr="00A6070A">
              <w:t>62</w:t>
            </w:r>
          </w:p>
        </w:tc>
        <w:tc>
          <w:tcPr>
            <w:tcW w:w="1244" w:type="dxa"/>
          </w:tcPr>
          <w:p w14:paraId="10DCD4E7" w14:textId="77777777" w:rsidR="008D32DB" w:rsidRPr="00115FB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52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53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292CD995" w14:textId="77777777">
        <w:trPr>
          <w:trHeight w:val="1898"/>
        </w:trPr>
        <w:tc>
          <w:tcPr>
            <w:tcW w:w="586" w:type="dxa"/>
          </w:tcPr>
          <w:p w14:paraId="76C52C7E" w14:textId="77777777" w:rsidR="008D32DB" w:rsidRPr="00115FBB" w:rsidRDefault="008D32DB">
            <w:pPr>
              <w:pStyle w:val="TableParagraph"/>
              <w:ind w:left="0"/>
              <w:rPr>
                <w:color w:val="8064A2" w:themeColor="accent4"/>
                <w:sz w:val="24"/>
              </w:rPr>
            </w:pPr>
          </w:p>
          <w:p w14:paraId="0548DFA1" w14:textId="77777777" w:rsidR="008D32DB" w:rsidRPr="00115FBB" w:rsidRDefault="008D32DB">
            <w:pPr>
              <w:pStyle w:val="TableParagraph"/>
              <w:ind w:left="0"/>
              <w:rPr>
                <w:color w:val="8064A2" w:themeColor="accent4"/>
                <w:sz w:val="24"/>
              </w:rPr>
            </w:pPr>
          </w:p>
          <w:p w14:paraId="57B7E5A6" w14:textId="45D400D5" w:rsidR="008D32DB" w:rsidRPr="00115FBB" w:rsidRDefault="00EE29AA">
            <w:pPr>
              <w:pStyle w:val="TableParagraph"/>
              <w:spacing w:before="203"/>
              <w:ind w:left="160" w:right="156"/>
              <w:jc w:val="center"/>
              <w:rPr>
                <w:color w:val="8064A2" w:themeColor="accent4"/>
              </w:rPr>
            </w:pPr>
            <w:r w:rsidRPr="00115FBB">
              <w:rPr>
                <w:color w:val="8064A2" w:themeColor="accent4"/>
              </w:rPr>
              <w:t>2</w:t>
            </w:r>
            <w:r w:rsidR="00420A9E">
              <w:rPr>
                <w:color w:val="8064A2" w:themeColor="accent4"/>
              </w:rPr>
              <w:t>3</w:t>
            </w:r>
          </w:p>
        </w:tc>
        <w:tc>
          <w:tcPr>
            <w:tcW w:w="2896" w:type="dxa"/>
          </w:tcPr>
          <w:p w14:paraId="1212C261" w14:textId="1CA64379" w:rsidR="008D32DB" w:rsidRPr="00115FBB" w:rsidRDefault="002B1542">
            <w:pPr>
              <w:pStyle w:val="TableParagraph"/>
              <w:spacing w:line="253" w:lineRule="exact"/>
              <w:ind w:left="105"/>
              <w:rPr>
                <w:color w:val="8064A2" w:themeColor="accent4"/>
              </w:rPr>
            </w:pPr>
            <w:r>
              <w:rPr>
                <w:color w:val="000000"/>
              </w:rPr>
              <w:t xml:space="preserve">Collaborative activity of distribution of Water Bottle and Cotton Bags with NSS and </w:t>
            </w:r>
            <w:proofErr w:type="spellStart"/>
            <w:r>
              <w:rPr>
                <w:color w:val="000000"/>
              </w:rPr>
              <w:t>Utkarsha</w:t>
            </w:r>
            <w:proofErr w:type="spellEnd"/>
            <w:r>
              <w:rPr>
                <w:color w:val="000000"/>
              </w:rPr>
              <w:t xml:space="preserve"> Foundation (NGO) Mumbai</w:t>
            </w:r>
          </w:p>
        </w:tc>
        <w:tc>
          <w:tcPr>
            <w:tcW w:w="3913" w:type="dxa"/>
          </w:tcPr>
          <w:p w14:paraId="74B7CE2A" w14:textId="77777777" w:rsidR="008D32DB" w:rsidRPr="00A6070A" w:rsidRDefault="00EE29AA">
            <w:pPr>
              <w:pStyle w:val="TableParagraph"/>
              <w:spacing w:line="249" w:lineRule="exact"/>
              <w:ind w:left="161"/>
            </w:pPr>
            <w:proofErr w:type="spellStart"/>
            <w:r w:rsidRPr="00A6070A">
              <w:t>Utkarsha</w:t>
            </w:r>
            <w:proofErr w:type="spellEnd"/>
            <w:r w:rsidRPr="00A6070A">
              <w:rPr>
                <w:spacing w:val="-3"/>
              </w:rPr>
              <w:t xml:space="preserve"> </w:t>
            </w:r>
            <w:r w:rsidRPr="00A6070A">
              <w:t>Foundation</w:t>
            </w:r>
            <w:r w:rsidRPr="00A6070A">
              <w:rPr>
                <w:spacing w:val="-3"/>
              </w:rPr>
              <w:t xml:space="preserve"> </w:t>
            </w:r>
            <w:r w:rsidRPr="00A6070A">
              <w:t>(NGO)</w:t>
            </w:r>
            <w:r w:rsidRPr="00A6070A">
              <w:rPr>
                <w:spacing w:val="-2"/>
              </w:rPr>
              <w:t xml:space="preserve"> </w:t>
            </w:r>
            <w:r w:rsidRPr="00A6070A">
              <w:t>Mumbai,</w:t>
            </w:r>
          </w:p>
          <w:p w14:paraId="4A6D13AC" w14:textId="77777777" w:rsidR="008D32DB" w:rsidRPr="00A6070A" w:rsidRDefault="00EE29AA">
            <w:pPr>
              <w:pStyle w:val="TableParagraph"/>
              <w:spacing w:before="127" w:line="360" w:lineRule="auto"/>
              <w:ind w:right="392"/>
            </w:pPr>
            <w:r w:rsidRPr="00A6070A">
              <w:t>T.C. College (Autonomous) Baramati,</w:t>
            </w:r>
            <w:r w:rsidRPr="00A6070A">
              <w:rPr>
                <w:spacing w:val="-52"/>
              </w:rPr>
              <w:t xml:space="preserve"> </w:t>
            </w:r>
            <w:r w:rsidRPr="00A6070A">
              <w:t>NSS</w:t>
            </w:r>
          </w:p>
        </w:tc>
        <w:tc>
          <w:tcPr>
            <w:tcW w:w="1297" w:type="dxa"/>
          </w:tcPr>
          <w:p w14:paraId="55989569" w14:textId="77777777" w:rsidR="008D32DB" w:rsidRPr="00A6070A" w:rsidRDefault="008D32DB">
            <w:pPr>
              <w:pStyle w:val="TableParagraph"/>
              <w:ind w:left="0"/>
              <w:rPr>
                <w:sz w:val="24"/>
              </w:rPr>
            </w:pPr>
          </w:p>
          <w:p w14:paraId="59A8B482" w14:textId="77777777" w:rsidR="008D32DB" w:rsidRPr="00A6070A" w:rsidRDefault="008D32DB">
            <w:pPr>
              <w:pStyle w:val="TableParagraph"/>
              <w:ind w:left="0"/>
              <w:rPr>
                <w:sz w:val="24"/>
              </w:rPr>
            </w:pPr>
          </w:p>
          <w:p w14:paraId="3821D77D" w14:textId="77777777" w:rsidR="008D32DB" w:rsidRPr="00A6070A" w:rsidRDefault="00EE29AA">
            <w:pPr>
              <w:pStyle w:val="TableParagraph"/>
              <w:spacing w:before="203"/>
              <w:ind w:left="122" w:right="120"/>
              <w:jc w:val="center"/>
            </w:pPr>
            <w:r w:rsidRPr="00A6070A">
              <w:t>22/07/2023</w:t>
            </w:r>
          </w:p>
        </w:tc>
        <w:tc>
          <w:tcPr>
            <w:tcW w:w="1517" w:type="dxa"/>
          </w:tcPr>
          <w:p w14:paraId="05549E58" w14:textId="77777777" w:rsidR="008D32DB" w:rsidRPr="00A6070A" w:rsidRDefault="008D32DB">
            <w:pPr>
              <w:pStyle w:val="TableParagraph"/>
              <w:ind w:left="0"/>
              <w:rPr>
                <w:sz w:val="24"/>
              </w:rPr>
            </w:pPr>
          </w:p>
          <w:p w14:paraId="1A4B57D5" w14:textId="77777777" w:rsidR="008D32DB" w:rsidRPr="00A6070A" w:rsidRDefault="008D32DB">
            <w:pPr>
              <w:pStyle w:val="TableParagraph"/>
              <w:ind w:left="0"/>
              <w:rPr>
                <w:sz w:val="24"/>
              </w:rPr>
            </w:pPr>
          </w:p>
          <w:p w14:paraId="57755341" w14:textId="77777777" w:rsidR="008D32DB" w:rsidRPr="00A6070A" w:rsidRDefault="00EE29AA">
            <w:pPr>
              <w:pStyle w:val="TableParagraph"/>
              <w:spacing w:before="203"/>
              <w:ind w:left="568" w:right="568"/>
              <w:jc w:val="center"/>
            </w:pPr>
            <w:r w:rsidRPr="00A6070A">
              <w:t>150</w:t>
            </w:r>
          </w:p>
        </w:tc>
        <w:tc>
          <w:tcPr>
            <w:tcW w:w="1244" w:type="dxa"/>
          </w:tcPr>
          <w:p w14:paraId="4B07CC63" w14:textId="77777777" w:rsidR="008D32DB" w:rsidRPr="00115FBB" w:rsidRDefault="008D32DB">
            <w:pPr>
              <w:pStyle w:val="TableParagraph"/>
              <w:ind w:left="0"/>
              <w:rPr>
                <w:color w:val="8064A2" w:themeColor="accent4"/>
              </w:rPr>
            </w:pPr>
          </w:p>
          <w:p w14:paraId="0538E1C3" w14:textId="77777777" w:rsidR="008D32DB" w:rsidRPr="00115FBB" w:rsidRDefault="008D32DB">
            <w:pPr>
              <w:pStyle w:val="TableParagraph"/>
              <w:ind w:left="0"/>
              <w:rPr>
                <w:color w:val="8064A2" w:themeColor="accent4"/>
              </w:rPr>
            </w:pPr>
          </w:p>
          <w:p w14:paraId="7239A99D" w14:textId="77777777" w:rsidR="008D32DB" w:rsidRPr="00115FBB" w:rsidRDefault="004A47C6">
            <w:pPr>
              <w:pStyle w:val="TableParagraph"/>
              <w:spacing w:before="132" w:line="276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54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55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2EA0CFAE" w14:textId="77777777">
        <w:trPr>
          <w:trHeight w:val="760"/>
        </w:trPr>
        <w:tc>
          <w:tcPr>
            <w:tcW w:w="586" w:type="dxa"/>
          </w:tcPr>
          <w:p w14:paraId="38A3F22F" w14:textId="76C5CA1E" w:rsidR="008D32DB" w:rsidRPr="00115FBB" w:rsidRDefault="00EE29AA">
            <w:pPr>
              <w:pStyle w:val="TableParagraph"/>
              <w:spacing w:before="183"/>
              <w:ind w:left="160" w:right="156"/>
              <w:jc w:val="center"/>
              <w:rPr>
                <w:color w:val="8064A2" w:themeColor="accent4"/>
              </w:rPr>
            </w:pPr>
            <w:r w:rsidRPr="00115FBB">
              <w:rPr>
                <w:color w:val="8064A2" w:themeColor="accent4"/>
              </w:rPr>
              <w:t>2</w:t>
            </w:r>
            <w:r w:rsidR="00420A9E">
              <w:rPr>
                <w:color w:val="8064A2" w:themeColor="accent4"/>
              </w:rPr>
              <w:t>4</w:t>
            </w:r>
          </w:p>
        </w:tc>
        <w:tc>
          <w:tcPr>
            <w:tcW w:w="2896" w:type="dxa"/>
          </w:tcPr>
          <w:p w14:paraId="6C22E330" w14:textId="77777777" w:rsidR="006A44E6" w:rsidRDefault="006A44E6" w:rsidP="006A44E6">
            <w:pPr>
              <w:rPr>
                <w:color w:val="000000"/>
              </w:rPr>
            </w:pPr>
            <w:r>
              <w:rPr>
                <w:color w:val="000000"/>
              </w:rPr>
              <w:t xml:space="preserve">Guinness World Record  by SPPU for Maximum Participation of NSS Volunteers in Social </w:t>
            </w:r>
            <w:proofErr w:type="spellStart"/>
            <w:r>
              <w:rPr>
                <w:color w:val="000000"/>
              </w:rPr>
              <w:t>Welware</w:t>
            </w:r>
            <w:proofErr w:type="spellEnd"/>
            <w:r>
              <w:rPr>
                <w:color w:val="000000"/>
              </w:rPr>
              <w:t xml:space="preserve"> Activity</w:t>
            </w:r>
          </w:p>
          <w:p w14:paraId="76375215" w14:textId="32045AF9" w:rsidR="008D32DB" w:rsidRPr="00115FBB" w:rsidRDefault="008D32DB" w:rsidP="009370D3">
            <w:pPr>
              <w:pStyle w:val="TableParagraph"/>
              <w:spacing w:before="126"/>
              <w:ind w:left="105"/>
              <w:rPr>
                <w:color w:val="8064A2" w:themeColor="accent4"/>
              </w:rPr>
            </w:pPr>
          </w:p>
        </w:tc>
        <w:tc>
          <w:tcPr>
            <w:tcW w:w="3913" w:type="dxa"/>
          </w:tcPr>
          <w:p w14:paraId="4354DD06" w14:textId="77777777" w:rsidR="008D32DB" w:rsidRPr="00A6070A" w:rsidRDefault="00EE29AA">
            <w:pPr>
              <w:pStyle w:val="TableParagraph"/>
              <w:spacing w:line="247" w:lineRule="exact"/>
            </w:pPr>
            <w:proofErr w:type="spellStart"/>
            <w:r w:rsidRPr="00A6070A">
              <w:t>Savitribai</w:t>
            </w:r>
            <w:proofErr w:type="spellEnd"/>
            <w:r w:rsidRPr="00A6070A">
              <w:rPr>
                <w:spacing w:val="-2"/>
              </w:rPr>
              <w:t xml:space="preserve"> </w:t>
            </w:r>
            <w:proofErr w:type="spellStart"/>
            <w:r w:rsidRPr="00A6070A">
              <w:t>Phule</w:t>
            </w:r>
            <w:proofErr w:type="spellEnd"/>
            <w:r w:rsidRPr="00A6070A">
              <w:rPr>
                <w:spacing w:val="-2"/>
              </w:rPr>
              <w:t xml:space="preserve"> </w:t>
            </w:r>
            <w:r w:rsidRPr="00A6070A">
              <w:t>Pune</w:t>
            </w:r>
            <w:r w:rsidRPr="00A6070A">
              <w:rPr>
                <w:spacing w:val="-3"/>
              </w:rPr>
              <w:t xml:space="preserve"> </w:t>
            </w:r>
            <w:r w:rsidRPr="00A6070A">
              <w:t>University,</w:t>
            </w:r>
            <w:r w:rsidRPr="00A6070A">
              <w:rPr>
                <w:spacing w:val="-2"/>
              </w:rPr>
              <w:t xml:space="preserve"> </w:t>
            </w:r>
            <w:r w:rsidRPr="00A6070A">
              <w:t>T.C.</w:t>
            </w:r>
          </w:p>
          <w:p w14:paraId="29B01083" w14:textId="77777777" w:rsidR="008D32DB" w:rsidRPr="00A6070A" w:rsidRDefault="00EE29AA">
            <w:pPr>
              <w:pStyle w:val="TableParagraph"/>
              <w:spacing w:before="126"/>
            </w:pPr>
            <w:r w:rsidRPr="00A6070A">
              <w:t>College</w:t>
            </w:r>
            <w:r w:rsidRPr="00A6070A">
              <w:rPr>
                <w:spacing w:val="-4"/>
              </w:rPr>
              <w:t xml:space="preserve"> </w:t>
            </w:r>
            <w:r w:rsidRPr="00A6070A">
              <w:t>(Autonomous)</w:t>
            </w:r>
            <w:r w:rsidRPr="00A6070A">
              <w:rPr>
                <w:spacing w:val="-2"/>
              </w:rPr>
              <w:t xml:space="preserve"> </w:t>
            </w:r>
            <w:r w:rsidRPr="00A6070A">
              <w:t>Baramati,</w:t>
            </w:r>
            <w:r w:rsidRPr="00A6070A">
              <w:rPr>
                <w:spacing w:val="-3"/>
              </w:rPr>
              <w:t xml:space="preserve"> </w:t>
            </w:r>
            <w:r w:rsidRPr="00A6070A">
              <w:t>NSS</w:t>
            </w:r>
          </w:p>
        </w:tc>
        <w:tc>
          <w:tcPr>
            <w:tcW w:w="1297" w:type="dxa"/>
          </w:tcPr>
          <w:p w14:paraId="6276498E" w14:textId="77777777" w:rsidR="008D32DB" w:rsidRPr="00A6070A" w:rsidRDefault="00EE29AA">
            <w:pPr>
              <w:pStyle w:val="TableParagraph"/>
              <w:spacing w:before="183"/>
              <w:ind w:left="122" w:right="120"/>
              <w:jc w:val="center"/>
            </w:pPr>
            <w:r w:rsidRPr="00A6070A">
              <w:t>10/09/2023</w:t>
            </w:r>
          </w:p>
        </w:tc>
        <w:tc>
          <w:tcPr>
            <w:tcW w:w="1517" w:type="dxa"/>
          </w:tcPr>
          <w:p w14:paraId="6EF0AFDD" w14:textId="77777777" w:rsidR="008D32DB" w:rsidRPr="00A6070A" w:rsidRDefault="00EE29AA">
            <w:pPr>
              <w:pStyle w:val="TableParagraph"/>
              <w:spacing w:before="183"/>
              <w:ind w:left="568" w:right="568"/>
              <w:jc w:val="center"/>
            </w:pPr>
            <w:r w:rsidRPr="00A6070A">
              <w:t>42</w:t>
            </w:r>
          </w:p>
        </w:tc>
        <w:tc>
          <w:tcPr>
            <w:tcW w:w="1244" w:type="dxa"/>
          </w:tcPr>
          <w:p w14:paraId="2297A4FA" w14:textId="77777777" w:rsidR="008D32DB" w:rsidRPr="00115FB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  <w:color w:val="8064A2" w:themeColor="accent4"/>
              </w:rPr>
            </w:pPr>
            <w:hyperlink r:id="rId56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</w:hyperlink>
            <w:r w:rsidR="008D32DB" w:rsidRPr="00115FBB">
              <w:rPr>
                <w:rFonts w:ascii="Calibri"/>
                <w:color w:val="8064A2" w:themeColor="accent4"/>
                <w:spacing w:val="1"/>
              </w:rPr>
              <w:t xml:space="preserve"> </w:t>
            </w:r>
            <w:hyperlink r:id="rId57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2013B38B" w14:textId="77777777">
        <w:trPr>
          <w:trHeight w:val="378"/>
        </w:trPr>
        <w:tc>
          <w:tcPr>
            <w:tcW w:w="586" w:type="dxa"/>
          </w:tcPr>
          <w:p w14:paraId="6A4C1D46" w14:textId="043B10A6" w:rsidR="008D32DB" w:rsidRPr="00115FBB" w:rsidRDefault="00EE29AA">
            <w:pPr>
              <w:pStyle w:val="TableParagraph"/>
              <w:spacing w:line="247" w:lineRule="exact"/>
              <w:ind w:left="160" w:right="156"/>
              <w:jc w:val="center"/>
              <w:rPr>
                <w:color w:val="8064A2" w:themeColor="accent4"/>
              </w:rPr>
            </w:pPr>
            <w:r w:rsidRPr="00115FBB">
              <w:rPr>
                <w:color w:val="8064A2" w:themeColor="accent4"/>
              </w:rPr>
              <w:t>2</w:t>
            </w:r>
            <w:r w:rsidR="00420A9E">
              <w:rPr>
                <w:color w:val="8064A2" w:themeColor="accent4"/>
              </w:rPr>
              <w:t>5</w:t>
            </w:r>
          </w:p>
        </w:tc>
        <w:tc>
          <w:tcPr>
            <w:tcW w:w="2896" w:type="dxa"/>
          </w:tcPr>
          <w:p w14:paraId="1AA81D8C" w14:textId="77777777" w:rsidR="009370D3" w:rsidRDefault="009370D3" w:rsidP="009370D3">
            <w:pPr>
              <w:rPr>
                <w:color w:val="000000"/>
              </w:rPr>
            </w:pPr>
            <w:r>
              <w:rPr>
                <w:color w:val="000000"/>
              </w:rPr>
              <w:t xml:space="preserve">Pledge for Right to Vote in </w:t>
            </w:r>
            <w:proofErr w:type="spellStart"/>
            <w:r>
              <w:rPr>
                <w:color w:val="000000"/>
              </w:rPr>
              <w:t>Collabortion</w:t>
            </w:r>
            <w:proofErr w:type="spellEnd"/>
            <w:r>
              <w:rPr>
                <w:color w:val="000000"/>
              </w:rPr>
              <w:t xml:space="preserve"> with District Electoral Office to encourage responsible voting. </w:t>
            </w:r>
          </w:p>
          <w:p w14:paraId="050C092F" w14:textId="4DA6FF97" w:rsidR="008D32DB" w:rsidRPr="00115FBB" w:rsidRDefault="008D32DB">
            <w:pPr>
              <w:pStyle w:val="TableParagraph"/>
              <w:spacing w:line="247" w:lineRule="exact"/>
              <w:ind w:left="105"/>
              <w:rPr>
                <w:color w:val="8064A2" w:themeColor="accent4"/>
              </w:rPr>
            </w:pPr>
          </w:p>
        </w:tc>
        <w:tc>
          <w:tcPr>
            <w:tcW w:w="3913" w:type="dxa"/>
          </w:tcPr>
          <w:p w14:paraId="39C90221" w14:textId="77777777" w:rsidR="008D32DB" w:rsidRPr="00A6070A" w:rsidRDefault="00EE29AA">
            <w:pPr>
              <w:pStyle w:val="TableParagraph"/>
              <w:spacing w:line="247" w:lineRule="exact"/>
            </w:pPr>
            <w:r w:rsidRPr="00A6070A">
              <w:t>District</w:t>
            </w:r>
            <w:r w:rsidRPr="00A6070A">
              <w:rPr>
                <w:spacing w:val="-2"/>
              </w:rPr>
              <w:t xml:space="preserve"> </w:t>
            </w:r>
            <w:r w:rsidRPr="00A6070A">
              <w:t>Electoral</w:t>
            </w:r>
            <w:r w:rsidRPr="00A6070A">
              <w:rPr>
                <w:spacing w:val="-1"/>
              </w:rPr>
              <w:t xml:space="preserve"> </w:t>
            </w:r>
            <w:r w:rsidRPr="00A6070A">
              <w:t>Office,</w:t>
            </w:r>
            <w:r w:rsidRPr="00A6070A">
              <w:rPr>
                <w:spacing w:val="-6"/>
              </w:rPr>
              <w:t xml:space="preserve"> </w:t>
            </w:r>
            <w:r w:rsidRPr="00A6070A">
              <w:t>T.C.</w:t>
            </w:r>
            <w:r w:rsidRPr="00A6070A">
              <w:rPr>
                <w:spacing w:val="-2"/>
              </w:rPr>
              <w:t xml:space="preserve"> </w:t>
            </w:r>
            <w:r w:rsidRPr="00A6070A">
              <w:t>College</w:t>
            </w:r>
          </w:p>
        </w:tc>
        <w:tc>
          <w:tcPr>
            <w:tcW w:w="1297" w:type="dxa"/>
          </w:tcPr>
          <w:p w14:paraId="6F636C59" w14:textId="77777777" w:rsidR="008D32DB" w:rsidRPr="00A6070A" w:rsidRDefault="00EE29AA">
            <w:pPr>
              <w:pStyle w:val="TableParagraph"/>
              <w:spacing w:line="247" w:lineRule="exact"/>
              <w:ind w:left="122" w:right="120"/>
              <w:jc w:val="center"/>
            </w:pPr>
            <w:r w:rsidRPr="00A6070A">
              <w:t>22/02/2024</w:t>
            </w:r>
          </w:p>
        </w:tc>
        <w:tc>
          <w:tcPr>
            <w:tcW w:w="1517" w:type="dxa"/>
          </w:tcPr>
          <w:p w14:paraId="544093A8" w14:textId="77777777" w:rsidR="008D32DB" w:rsidRPr="00A6070A" w:rsidRDefault="00EE29AA">
            <w:pPr>
              <w:pStyle w:val="TableParagraph"/>
              <w:spacing w:line="247" w:lineRule="exact"/>
              <w:ind w:left="568" w:right="568"/>
              <w:jc w:val="center"/>
            </w:pPr>
            <w:r w:rsidRPr="00A6070A">
              <w:t>104</w:t>
            </w:r>
          </w:p>
        </w:tc>
        <w:tc>
          <w:tcPr>
            <w:tcW w:w="1244" w:type="dxa"/>
          </w:tcPr>
          <w:p w14:paraId="4C6D81A7" w14:textId="77777777" w:rsidR="008D32DB" w:rsidRPr="00115FBB" w:rsidRDefault="004A47C6">
            <w:pPr>
              <w:pStyle w:val="TableParagraph"/>
              <w:spacing w:before="30"/>
              <w:ind w:left="393"/>
              <w:rPr>
                <w:rFonts w:ascii="Calibri"/>
                <w:color w:val="8064A2" w:themeColor="accent4"/>
              </w:rPr>
            </w:pPr>
            <w:hyperlink r:id="rId58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View</w:t>
              </w:r>
              <w:r w:rsidR="008D32DB" w:rsidRPr="00115FBB">
                <w:rPr>
                  <w:rFonts w:ascii="Calibri"/>
                  <w:color w:val="8064A2" w:themeColor="accent4"/>
                  <w:spacing w:val="-1"/>
                  <w:u w:val="single" w:color="800080"/>
                </w:rPr>
                <w:t xml:space="preserve"> </w:t>
              </w:r>
            </w:hyperlink>
          </w:p>
        </w:tc>
      </w:tr>
    </w:tbl>
    <w:p w14:paraId="2EDBA71A" w14:textId="77777777" w:rsidR="008D32DB" w:rsidRPr="00115FBB" w:rsidRDefault="008D32DB">
      <w:pPr>
        <w:rPr>
          <w:rFonts w:ascii="Calibri"/>
          <w:color w:val="8064A2" w:themeColor="accent4"/>
        </w:rPr>
        <w:sectPr w:rsidR="008D32DB" w:rsidRPr="00115FBB">
          <w:footerReference w:type="default" r:id="rId59"/>
          <w:pgSz w:w="11910" w:h="16850"/>
          <w:pgMar w:top="560" w:right="20" w:bottom="400" w:left="200" w:header="0" w:footer="20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896"/>
        <w:gridCol w:w="3913"/>
        <w:gridCol w:w="1297"/>
        <w:gridCol w:w="1517"/>
        <w:gridCol w:w="1244"/>
      </w:tblGrid>
      <w:tr w:rsidR="00115FBB" w:rsidRPr="00115FBB" w14:paraId="2F284A85" w14:textId="77777777">
        <w:trPr>
          <w:trHeight w:val="381"/>
        </w:trPr>
        <w:tc>
          <w:tcPr>
            <w:tcW w:w="586" w:type="dxa"/>
          </w:tcPr>
          <w:p w14:paraId="3BA64E7D" w14:textId="77777777" w:rsidR="008D32DB" w:rsidRPr="00115FBB" w:rsidRDefault="008D32DB">
            <w:pPr>
              <w:pStyle w:val="TableParagraph"/>
              <w:ind w:left="0"/>
              <w:rPr>
                <w:color w:val="8064A2" w:themeColor="accent4"/>
              </w:rPr>
            </w:pPr>
          </w:p>
        </w:tc>
        <w:tc>
          <w:tcPr>
            <w:tcW w:w="2896" w:type="dxa"/>
          </w:tcPr>
          <w:p w14:paraId="761DD42B" w14:textId="77777777" w:rsidR="008D32DB" w:rsidRPr="00115FBB" w:rsidRDefault="008D32DB">
            <w:pPr>
              <w:pStyle w:val="TableParagraph"/>
              <w:ind w:left="0"/>
              <w:rPr>
                <w:color w:val="8064A2" w:themeColor="accent4"/>
              </w:rPr>
            </w:pPr>
          </w:p>
        </w:tc>
        <w:tc>
          <w:tcPr>
            <w:tcW w:w="3913" w:type="dxa"/>
          </w:tcPr>
          <w:p w14:paraId="71616FC0" w14:textId="77777777" w:rsidR="008D32DB" w:rsidRPr="00115FBB" w:rsidRDefault="00EE29AA">
            <w:pPr>
              <w:pStyle w:val="TableParagraph"/>
              <w:spacing w:line="247" w:lineRule="exact"/>
              <w:rPr>
                <w:color w:val="8064A2" w:themeColor="accent4"/>
              </w:rPr>
            </w:pPr>
            <w:r w:rsidRPr="00115FBB">
              <w:rPr>
                <w:color w:val="8064A2" w:themeColor="accent4"/>
              </w:rPr>
              <w:t>(Autonomous)</w:t>
            </w:r>
            <w:r w:rsidRPr="00115FBB">
              <w:rPr>
                <w:color w:val="8064A2" w:themeColor="accent4"/>
                <w:spacing w:val="-1"/>
              </w:rPr>
              <w:t xml:space="preserve"> </w:t>
            </w:r>
            <w:r w:rsidRPr="00115FBB">
              <w:rPr>
                <w:color w:val="8064A2" w:themeColor="accent4"/>
              </w:rPr>
              <w:t>Baramati,</w:t>
            </w:r>
            <w:r w:rsidRPr="00115FBB">
              <w:rPr>
                <w:color w:val="8064A2" w:themeColor="accent4"/>
                <w:spacing w:val="-4"/>
              </w:rPr>
              <w:t xml:space="preserve"> </w:t>
            </w:r>
            <w:r w:rsidRPr="00115FBB">
              <w:rPr>
                <w:color w:val="8064A2" w:themeColor="accent4"/>
              </w:rPr>
              <w:t>NSS</w:t>
            </w:r>
          </w:p>
        </w:tc>
        <w:tc>
          <w:tcPr>
            <w:tcW w:w="1297" w:type="dxa"/>
          </w:tcPr>
          <w:p w14:paraId="42091BF3" w14:textId="77777777" w:rsidR="008D32DB" w:rsidRPr="00115FBB" w:rsidRDefault="008D32DB">
            <w:pPr>
              <w:pStyle w:val="TableParagraph"/>
              <w:ind w:left="0"/>
              <w:rPr>
                <w:color w:val="8064A2" w:themeColor="accent4"/>
              </w:rPr>
            </w:pPr>
          </w:p>
        </w:tc>
        <w:tc>
          <w:tcPr>
            <w:tcW w:w="1517" w:type="dxa"/>
          </w:tcPr>
          <w:p w14:paraId="72821536" w14:textId="77777777" w:rsidR="008D32DB" w:rsidRPr="00115FBB" w:rsidRDefault="008D32DB">
            <w:pPr>
              <w:pStyle w:val="TableParagraph"/>
              <w:ind w:left="0"/>
              <w:rPr>
                <w:color w:val="8064A2" w:themeColor="accent4"/>
              </w:rPr>
            </w:pPr>
          </w:p>
        </w:tc>
        <w:tc>
          <w:tcPr>
            <w:tcW w:w="1244" w:type="dxa"/>
          </w:tcPr>
          <w:p w14:paraId="0374B3F4" w14:textId="77777777" w:rsidR="008D32DB" w:rsidRPr="00115FBB" w:rsidRDefault="004A47C6">
            <w:pPr>
              <w:pStyle w:val="TableParagraph"/>
              <w:spacing w:line="265" w:lineRule="exact"/>
              <w:ind w:left="148"/>
              <w:rPr>
                <w:rFonts w:ascii="Calibri"/>
                <w:color w:val="8064A2" w:themeColor="accent4"/>
              </w:rPr>
            </w:pPr>
            <w:hyperlink r:id="rId60">
              <w:r w:rsidR="008D32DB" w:rsidRPr="00115FBB">
                <w:rPr>
                  <w:rFonts w:ascii="Calibri"/>
                  <w:color w:val="8064A2" w:themeColor="accent4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24E9FEDE" w14:textId="77777777">
        <w:trPr>
          <w:trHeight w:val="1137"/>
        </w:trPr>
        <w:tc>
          <w:tcPr>
            <w:tcW w:w="586" w:type="dxa"/>
          </w:tcPr>
          <w:p w14:paraId="37BF909B" w14:textId="77777777" w:rsidR="008D32DB" w:rsidRPr="007F6BED" w:rsidRDefault="008D32DB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4B1B5E4E" w14:textId="67B06E63" w:rsidR="008D32DB" w:rsidRPr="007F6BED" w:rsidRDefault="00EE29AA">
            <w:pPr>
              <w:pStyle w:val="TableParagraph"/>
              <w:spacing w:before="1"/>
              <w:ind w:left="160" w:right="156"/>
              <w:jc w:val="center"/>
            </w:pPr>
            <w:r w:rsidRPr="007F6BED">
              <w:t>2</w:t>
            </w:r>
            <w:r w:rsidR="00420A9E">
              <w:t>6</w:t>
            </w:r>
          </w:p>
        </w:tc>
        <w:tc>
          <w:tcPr>
            <w:tcW w:w="2896" w:type="dxa"/>
          </w:tcPr>
          <w:p w14:paraId="642BF93C" w14:textId="40EDEB6C" w:rsidR="008D32DB" w:rsidRPr="007F6BED" w:rsidRDefault="007F6BED">
            <w:pPr>
              <w:pStyle w:val="TableParagraph"/>
              <w:ind w:left="105"/>
            </w:pPr>
            <w:r w:rsidRPr="007F6BED">
              <w:t xml:space="preserve">New Voter Registration Camp with </w:t>
            </w:r>
            <w:proofErr w:type="spellStart"/>
            <w:r w:rsidRPr="007F6BED">
              <w:t>Tahashil</w:t>
            </w:r>
            <w:proofErr w:type="spellEnd"/>
            <w:r w:rsidRPr="007F6BED">
              <w:t xml:space="preserve"> Office Baramati to promote democratic participation.</w:t>
            </w:r>
          </w:p>
        </w:tc>
        <w:tc>
          <w:tcPr>
            <w:tcW w:w="3913" w:type="dxa"/>
          </w:tcPr>
          <w:p w14:paraId="0605709B" w14:textId="77777777" w:rsidR="008D32DB" w:rsidRPr="007F6BED" w:rsidRDefault="00EE29AA">
            <w:pPr>
              <w:pStyle w:val="TableParagraph"/>
              <w:spacing w:line="360" w:lineRule="auto"/>
              <w:ind w:right="1125"/>
            </w:pPr>
            <w:proofErr w:type="spellStart"/>
            <w:r w:rsidRPr="007F6BED">
              <w:t>Tahashil</w:t>
            </w:r>
            <w:proofErr w:type="spellEnd"/>
            <w:r w:rsidRPr="007F6BED">
              <w:t xml:space="preserve"> </w:t>
            </w:r>
            <w:proofErr w:type="spellStart"/>
            <w:r w:rsidRPr="007F6BED">
              <w:t>Office,T.C</w:t>
            </w:r>
            <w:proofErr w:type="spellEnd"/>
            <w:r w:rsidRPr="007F6BED">
              <w:t>. College</w:t>
            </w:r>
            <w:r w:rsidRPr="007F6BED">
              <w:rPr>
                <w:spacing w:val="1"/>
              </w:rPr>
              <w:t xml:space="preserve"> </w:t>
            </w:r>
            <w:r w:rsidRPr="007F6BED">
              <w:t>(Autonomous)</w:t>
            </w:r>
            <w:r w:rsidRPr="007F6BED">
              <w:rPr>
                <w:spacing w:val="-2"/>
              </w:rPr>
              <w:t xml:space="preserve"> </w:t>
            </w:r>
            <w:r w:rsidRPr="007F6BED">
              <w:t>Baramati,</w:t>
            </w:r>
            <w:r w:rsidRPr="007F6BED">
              <w:rPr>
                <w:spacing w:val="-5"/>
              </w:rPr>
              <w:t xml:space="preserve"> </w:t>
            </w:r>
            <w:r w:rsidRPr="007F6BED">
              <w:t>NSS</w:t>
            </w:r>
          </w:p>
        </w:tc>
        <w:tc>
          <w:tcPr>
            <w:tcW w:w="1297" w:type="dxa"/>
          </w:tcPr>
          <w:p w14:paraId="19BD9CD0" w14:textId="77777777" w:rsidR="008D32DB" w:rsidRPr="007F6BED" w:rsidRDefault="008D32DB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1A359B60" w14:textId="77777777" w:rsidR="008D32DB" w:rsidRPr="007F6BED" w:rsidRDefault="00EE29AA">
            <w:pPr>
              <w:pStyle w:val="TableParagraph"/>
              <w:spacing w:before="1"/>
              <w:ind w:left="122" w:right="120"/>
              <w:jc w:val="center"/>
            </w:pPr>
            <w:r w:rsidRPr="007F6BED">
              <w:t>25/12/2023</w:t>
            </w:r>
          </w:p>
        </w:tc>
        <w:tc>
          <w:tcPr>
            <w:tcW w:w="1517" w:type="dxa"/>
          </w:tcPr>
          <w:p w14:paraId="1596741D" w14:textId="77777777" w:rsidR="008D32DB" w:rsidRPr="007F6BED" w:rsidRDefault="008D32DB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47F145E4" w14:textId="77777777" w:rsidR="008D32DB" w:rsidRPr="007F6BED" w:rsidRDefault="00EE29AA">
            <w:pPr>
              <w:pStyle w:val="TableParagraph"/>
              <w:spacing w:before="1"/>
              <w:ind w:left="568" w:right="568"/>
              <w:jc w:val="center"/>
            </w:pPr>
            <w:r w:rsidRPr="007F6BED">
              <w:t>53</w:t>
            </w:r>
          </w:p>
        </w:tc>
        <w:tc>
          <w:tcPr>
            <w:tcW w:w="1244" w:type="dxa"/>
          </w:tcPr>
          <w:p w14:paraId="0E130F00" w14:textId="77777777" w:rsidR="008D32DB" w:rsidRPr="007F6BED" w:rsidRDefault="008D32DB">
            <w:pPr>
              <w:pStyle w:val="TableParagraph"/>
              <w:spacing w:before="2"/>
              <w:ind w:left="0"/>
            </w:pPr>
          </w:p>
          <w:p w14:paraId="0C333E4E" w14:textId="77777777" w:rsidR="008D32DB" w:rsidRPr="007F6BED" w:rsidRDefault="004A47C6">
            <w:pPr>
              <w:pStyle w:val="TableParagraph"/>
              <w:spacing w:before="1" w:line="276" w:lineRule="auto"/>
              <w:ind w:left="148" w:right="131" w:firstLine="245"/>
              <w:rPr>
                <w:rFonts w:ascii="Calibri"/>
              </w:rPr>
            </w:pPr>
            <w:hyperlink r:id="rId61">
              <w:r w:rsidR="008D32DB" w:rsidRPr="007F6BED">
                <w:rPr>
                  <w:rFonts w:ascii="Calibri"/>
                  <w:u w:val="single" w:color="800080"/>
                </w:rPr>
                <w:t>View</w:t>
              </w:r>
            </w:hyperlink>
            <w:r w:rsidR="008D32DB" w:rsidRPr="007F6BED">
              <w:rPr>
                <w:rFonts w:ascii="Calibri"/>
                <w:spacing w:val="1"/>
              </w:rPr>
              <w:t xml:space="preserve"> </w:t>
            </w:r>
            <w:hyperlink r:id="rId62">
              <w:r w:rsidR="008D32DB" w:rsidRPr="007F6BED">
                <w:rPr>
                  <w:rFonts w:ascii="Calibri"/>
                  <w:u w:val="single" w:color="800080"/>
                </w:rPr>
                <w:t>Document</w:t>
              </w:r>
            </w:hyperlink>
          </w:p>
        </w:tc>
      </w:tr>
      <w:tr w:rsidR="00115FBB" w:rsidRPr="00115FBB" w14:paraId="2B5C70D5" w14:textId="77777777">
        <w:trPr>
          <w:trHeight w:val="757"/>
        </w:trPr>
        <w:tc>
          <w:tcPr>
            <w:tcW w:w="586" w:type="dxa"/>
          </w:tcPr>
          <w:p w14:paraId="3FE35DE5" w14:textId="780BAF7A" w:rsidR="008D32DB" w:rsidRPr="007F6BED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27</w:t>
            </w:r>
          </w:p>
        </w:tc>
        <w:tc>
          <w:tcPr>
            <w:tcW w:w="2896" w:type="dxa"/>
          </w:tcPr>
          <w:p w14:paraId="629D55A3" w14:textId="494FE27A" w:rsidR="008D32DB" w:rsidRPr="007F6BED" w:rsidRDefault="000368DE">
            <w:pPr>
              <w:pStyle w:val="TableParagraph"/>
              <w:spacing w:before="126"/>
              <w:ind w:left="105"/>
            </w:pPr>
            <w:proofErr w:type="spellStart"/>
            <w:r w:rsidRPr="000368DE">
              <w:t>Har</w:t>
            </w:r>
            <w:proofErr w:type="spellEnd"/>
            <w:r w:rsidRPr="000368DE">
              <w:t xml:space="preserve"> </w:t>
            </w:r>
            <w:proofErr w:type="spellStart"/>
            <w:r w:rsidRPr="000368DE">
              <w:t>Ghar</w:t>
            </w:r>
            <w:proofErr w:type="spellEnd"/>
            <w:r w:rsidRPr="000368DE">
              <w:t xml:space="preserve"> </w:t>
            </w:r>
            <w:proofErr w:type="spellStart"/>
            <w:r w:rsidRPr="000368DE">
              <w:t>Tiranga</w:t>
            </w:r>
            <w:proofErr w:type="spellEnd"/>
            <w:r w:rsidRPr="000368DE">
              <w:t xml:space="preserve"> Activity by NSS Students On the Occasion of "</w:t>
            </w:r>
            <w:proofErr w:type="spellStart"/>
            <w:r w:rsidRPr="000368DE">
              <w:t>Azadi</w:t>
            </w:r>
            <w:proofErr w:type="spellEnd"/>
            <w:r w:rsidRPr="000368DE">
              <w:t xml:space="preserve"> </w:t>
            </w:r>
            <w:proofErr w:type="spellStart"/>
            <w:r w:rsidRPr="000368DE">
              <w:t>Ka</w:t>
            </w:r>
            <w:proofErr w:type="spellEnd"/>
            <w:r w:rsidRPr="000368DE">
              <w:t xml:space="preserve"> </w:t>
            </w:r>
            <w:proofErr w:type="spellStart"/>
            <w:r w:rsidRPr="000368DE">
              <w:t>Amrit</w:t>
            </w:r>
            <w:proofErr w:type="spellEnd"/>
            <w:r w:rsidRPr="000368DE">
              <w:t xml:space="preserve"> </w:t>
            </w:r>
            <w:proofErr w:type="spellStart"/>
            <w:r w:rsidRPr="000368DE">
              <w:t>Mahotsav</w:t>
            </w:r>
            <w:proofErr w:type="spellEnd"/>
            <w:r w:rsidRPr="000368DE">
              <w:t>".</w:t>
            </w:r>
          </w:p>
        </w:tc>
        <w:tc>
          <w:tcPr>
            <w:tcW w:w="3913" w:type="dxa"/>
          </w:tcPr>
          <w:p w14:paraId="48EB4833" w14:textId="77777777" w:rsidR="008D32DB" w:rsidRPr="007F6BED" w:rsidRDefault="00EE29AA">
            <w:pPr>
              <w:pStyle w:val="TableParagraph"/>
              <w:spacing w:line="247" w:lineRule="exact"/>
            </w:pPr>
            <w:proofErr w:type="spellStart"/>
            <w:r w:rsidRPr="007F6BED">
              <w:t>Savtribai</w:t>
            </w:r>
            <w:proofErr w:type="spellEnd"/>
            <w:r w:rsidRPr="007F6BED">
              <w:rPr>
                <w:spacing w:val="-1"/>
              </w:rPr>
              <w:t xml:space="preserve"> </w:t>
            </w:r>
            <w:proofErr w:type="spellStart"/>
            <w:r w:rsidRPr="007F6BED">
              <w:t>Phule</w:t>
            </w:r>
            <w:proofErr w:type="spellEnd"/>
            <w:r w:rsidRPr="007F6BED">
              <w:rPr>
                <w:spacing w:val="-2"/>
              </w:rPr>
              <w:t xml:space="preserve"> </w:t>
            </w:r>
            <w:r w:rsidRPr="007F6BED">
              <w:t>Pune</w:t>
            </w:r>
            <w:r w:rsidRPr="007F6BED">
              <w:rPr>
                <w:spacing w:val="-2"/>
              </w:rPr>
              <w:t xml:space="preserve"> </w:t>
            </w:r>
            <w:proofErr w:type="spellStart"/>
            <w:r w:rsidRPr="007F6BED">
              <w:t>University</w:t>
            </w:r>
            <w:proofErr w:type="gramStart"/>
            <w:r w:rsidRPr="007F6BED">
              <w:t>,T.C</w:t>
            </w:r>
            <w:proofErr w:type="spellEnd"/>
            <w:proofErr w:type="gramEnd"/>
            <w:r w:rsidRPr="007F6BED">
              <w:t>.</w:t>
            </w:r>
          </w:p>
          <w:p w14:paraId="053D9B48" w14:textId="77777777" w:rsidR="008D32DB" w:rsidRPr="007F6BED" w:rsidRDefault="00EE29AA">
            <w:pPr>
              <w:pStyle w:val="TableParagraph"/>
              <w:spacing w:before="126"/>
            </w:pPr>
            <w:r w:rsidRPr="007F6BED">
              <w:t>College</w:t>
            </w:r>
            <w:r w:rsidRPr="007F6BED">
              <w:rPr>
                <w:spacing w:val="-3"/>
              </w:rPr>
              <w:t xml:space="preserve"> </w:t>
            </w:r>
            <w:r w:rsidRPr="007F6BED">
              <w:t>(Autonomous)</w:t>
            </w:r>
            <w:r w:rsidRPr="007F6BED">
              <w:rPr>
                <w:spacing w:val="-1"/>
              </w:rPr>
              <w:t xml:space="preserve"> </w:t>
            </w:r>
            <w:r w:rsidRPr="007F6BED">
              <w:t>Baramati,</w:t>
            </w:r>
            <w:r w:rsidRPr="007F6BED">
              <w:rPr>
                <w:spacing w:val="-2"/>
              </w:rPr>
              <w:t xml:space="preserve"> </w:t>
            </w:r>
            <w:r w:rsidRPr="007F6BED">
              <w:t>NSS</w:t>
            </w:r>
          </w:p>
        </w:tc>
        <w:tc>
          <w:tcPr>
            <w:tcW w:w="1297" w:type="dxa"/>
          </w:tcPr>
          <w:p w14:paraId="277AC8F6" w14:textId="77777777" w:rsidR="008D32DB" w:rsidRPr="007F6BED" w:rsidRDefault="00EE29AA">
            <w:pPr>
              <w:pStyle w:val="TableParagraph"/>
              <w:spacing w:before="183"/>
              <w:ind w:left="122" w:right="120"/>
              <w:jc w:val="center"/>
            </w:pPr>
            <w:r w:rsidRPr="007F6BED">
              <w:t>20/07/2023</w:t>
            </w:r>
          </w:p>
        </w:tc>
        <w:tc>
          <w:tcPr>
            <w:tcW w:w="1517" w:type="dxa"/>
          </w:tcPr>
          <w:p w14:paraId="2C7C5ADD" w14:textId="77777777" w:rsidR="008D32DB" w:rsidRPr="007F6BED" w:rsidRDefault="00EE29AA">
            <w:pPr>
              <w:pStyle w:val="TableParagraph"/>
              <w:spacing w:before="183"/>
              <w:ind w:left="568" w:right="568"/>
              <w:jc w:val="center"/>
            </w:pPr>
            <w:r w:rsidRPr="007F6BED">
              <w:t>75</w:t>
            </w:r>
          </w:p>
        </w:tc>
        <w:tc>
          <w:tcPr>
            <w:tcW w:w="1244" w:type="dxa"/>
          </w:tcPr>
          <w:p w14:paraId="39B68D6D" w14:textId="77777777" w:rsidR="008D32DB" w:rsidRPr="007F6BED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</w:rPr>
            </w:pPr>
            <w:hyperlink r:id="rId63">
              <w:r w:rsidR="008D32DB" w:rsidRPr="007F6BED">
                <w:rPr>
                  <w:rFonts w:ascii="Calibri"/>
                  <w:u w:val="single" w:color="800080"/>
                </w:rPr>
                <w:t>View</w:t>
              </w:r>
            </w:hyperlink>
            <w:r w:rsidR="008D32DB" w:rsidRPr="007F6BED">
              <w:rPr>
                <w:rFonts w:ascii="Calibri"/>
                <w:spacing w:val="1"/>
              </w:rPr>
              <w:t xml:space="preserve"> </w:t>
            </w:r>
            <w:hyperlink r:id="rId64">
              <w:r w:rsidR="008D32DB" w:rsidRPr="007F6BED">
                <w:rPr>
                  <w:rFonts w:ascii="Calibri"/>
                  <w:u w:val="single" w:color="800080"/>
                </w:rPr>
                <w:t>Document</w:t>
              </w:r>
            </w:hyperlink>
          </w:p>
        </w:tc>
      </w:tr>
      <w:tr w:rsidR="008D32DB" w14:paraId="32DE5C17" w14:textId="77777777">
        <w:trPr>
          <w:trHeight w:val="760"/>
        </w:trPr>
        <w:tc>
          <w:tcPr>
            <w:tcW w:w="586" w:type="dxa"/>
          </w:tcPr>
          <w:p w14:paraId="146153E1" w14:textId="542FADFC" w:rsidR="008D32DB" w:rsidRDefault="00420A9E">
            <w:pPr>
              <w:pStyle w:val="TableParagraph"/>
              <w:spacing w:before="185"/>
              <w:ind w:left="160" w:right="156"/>
              <w:jc w:val="center"/>
            </w:pPr>
            <w:r>
              <w:t>28</w:t>
            </w:r>
          </w:p>
        </w:tc>
        <w:tc>
          <w:tcPr>
            <w:tcW w:w="2896" w:type="dxa"/>
          </w:tcPr>
          <w:p w14:paraId="74DB9090" w14:textId="6D8E3EBA" w:rsidR="008D32DB" w:rsidRDefault="00115FBB">
            <w:pPr>
              <w:pStyle w:val="TableParagraph"/>
              <w:spacing w:line="249" w:lineRule="exact"/>
              <w:ind w:left="105"/>
            </w:pPr>
            <w:r w:rsidRPr="00115FBB">
              <w:t>Five Days Program On Power BI in Association with ICT Academy</w:t>
            </w:r>
          </w:p>
        </w:tc>
        <w:tc>
          <w:tcPr>
            <w:tcW w:w="3913" w:type="dxa"/>
          </w:tcPr>
          <w:p w14:paraId="2645DC80" w14:textId="77777777" w:rsidR="008D32DB" w:rsidRDefault="00EE29AA">
            <w:pPr>
              <w:pStyle w:val="TableParagraph"/>
              <w:spacing w:line="249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6128DB76" w14:textId="77777777" w:rsidR="008D32DB" w:rsidRDefault="00EE29AA">
            <w:pPr>
              <w:pStyle w:val="TableParagraph"/>
              <w:spacing w:before="126"/>
            </w:pPr>
            <w:proofErr w:type="spellStart"/>
            <w:r>
              <w:t>Comp.Sci</w:t>
            </w:r>
            <w:proofErr w:type="spellEnd"/>
            <w:r>
              <w:t>.</w:t>
            </w:r>
          </w:p>
        </w:tc>
        <w:tc>
          <w:tcPr>
            <w:tcW w:w="1297" w:type="dxa"/>
          </w:tcPr>
          <w:p w14:paraId="77782A36" w14:textId="77777777" w:rsidR="008D32DB" w:rsidRDefault="00EE29AA">
            <w:pPr>
              <w:pStyle w:val="TableParagraph"/>
              <w:spacing w:before="185"/>
              <w:ind w:left="122" w:right="120"/>
              <w:jc w:val="center"/>
            </w:pPr>
            <w:r>
              <w:t>01/07/2023</w:t>
            </w:r>
          </w:p>
        </w:tc>
        <w:tc>
          <w:tcPr>
            <w:tcW w:w="1517" w:type="dxa"/>
          </w:tcPr>
          <w:p w14:paraId="57F84C7B" w14:textId="77777777" w:rsidR="008D32DB" w:rsidRDefault="00EE29AA">
            <w:pPr>
              <w:pStyle w:val="TableParagraph"/>
              <w:spacing w:before="185"/>
              <w:ind w:left="568" w:right="568"/>
              <w:jc w:val="center"/>
            </w:pPr>
            <w:r>
              <w:t>30</w:t>
            </w:r>
          </w:p>
        </w:tc>
        <w:tc>
          <w:tcPr>
            <w:tcW w:w="1244" w:type="dxa"/>
          </w:tcPr>
          <w:p w14:paraId="6B9AF60E" w14:textId="77777777" w:rsidR="008D32DB" w:rsidRDefault="004A47C6">
            <w:pPr>
              <w:pStyle w:val="TableParagraph"/>
              <w:spacing w:before="68" w:line="276" w:lineRule="auto"/>
              <w:ind w:left="148" w:right="131" w:firstLine="245"/>
              <w:rPr>
                <w:rFonts w:ascii="Calibri"/>
              </w:rPr>
            </w:pPr>
            <w:hyperlink r:id="rId65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66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039A615B" w14:textId="77777777">
        <w:trPr>
          <w:trHeight w:val="757"/>
        </w:trPr>
        <w:tc>
          <w:tcPr>
            <w:tcW w:w="586" w:type="dxa"/>
          </w:tcPr>
          <w:p w14:paraId="177FB281" w14:textId="1BE688C5" w:rsidR="008D32DB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29</w:t>
            </w:r>
          </w:p>
        </w:tc>
        <w:tc>
          <w:tcPr>
            <w:tcW w:w="2896" w:type="dxa"/>
          </w:tcPr>
          <w:p w14:paraId="18EFB1AB" w14:textId="4402BAC2" w:rsidR="008D32DB" w:rsidRDefault="005E18FB">
            <w:pPr>
              <w:pStyle w:val="TableParagraph"/>
              <w:spacing w:line="247" w:lineRule="exact"/>
              <w:ind w:left="105"/>
            </w:pPr>
            <w:r w:rsidRPr="005E18FB">
              <w:t>Dragon fruit cultivation in Association with Board of Student Development, SPPU for Nutritional Value Of Fruit &amp; Organic Farming</w:t>
            </w:r>
          </w:p>
        </w:tc>
        <w:tc>
          <w:tcPr>
            <w:tcW w:w="3913" w:type="dxa"/>
          </w:tcPr>
          <w:p w14:paraId="3E7FA671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4221152B" w14:textId="77777777" w:rsidR="008D32DB" w:rsidRDefault="00EE29AA">
            <w:pPr>
              <w:pStyle w:val="TableParagraph"/>
              <w:spacing w:before="126"/>
            </w:pPr>
            <w:r>
              <w:t>Botany</w:t>
            </w:r>
          </w:p>
        </w:tc>
        <w:tc>
          <w:tcPr>
            <w:tcW w:w="1297" w:type="dxa"/>
          </w:tcPr>
          <w:p w14:paraId="0A35DD7A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20/02/2024</w:t>
            </w:r>
          </w:p>
        </w:tc>
        <w:tc>
          <w:tcPr>
            <w:tcW w:w="1517" w:type="dxa"/>
          </w:tcPr>
          <w:p w14:paraId="4F7E5667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40</w:t>
            </w:r>
          </w:p>
        </w:tc>
        <w:tc>
          <w:tcPr>
            <w:tcW w:w="1244" w:type="dxa"/>
          </w:tcPr>
          <w:p w14:paraId="3CC59964" w14:textId="77777777" w:rsidR="008D32DB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</w:rPr>
            </w:pPr>
            <w:hyperlink r:id="rId67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68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0C60D7A3" w14:textId="77777777">
        <w:trPr>
          <w:trHeight w:val="758"/>
        </w:trPr>
        <w:tc>
          <w:tcPr>
            <w:tcW w:w="586" w:type="dxa"/>
          </w:tcPr>
          <w:p w14:paraId="54C86E43" w14:textId="5493C302" w:rsidR="008D32DB" w:rsidRDefault="00EE29AA">
            <w:pPr>
              <w:pStyle w:val="TableParagraph"/>
              <w:spacing w:before="184"/>
              <w:ind w:left="160" w:right="156"/>
              <w:jc w:val="center"/>
            </w:pPr>
            <w:r>
              <w:t>3</w:t>
            </w:r>
            <w:r w:rsidR="00420A9E">
              <w:t>0</w:t>
            </w:r>
          </w:p>
        </w:tc>
        <w:tc>
          <w:tcPr>
            <w:tcW w:w="2896" w:type="dxa"/>
          </w:tcPr>
          <w:p w14:paraId="77DEC534" w14:textId="70B0C3CE" w:rsidR="008D32DB" w:rsidRDefault="00880197">
            <w:pPr>
              <w:pStyle w:val="TableParagraph"/>
              <w:spacing w:before="127"/>
              <w:ind w:left="105"/>
            </w:pPr>
            <w:r w:rsidRPr="00880197">
              <w:t xml:space="preserve">Plantation </w:t>
            </w:r>
            <w:proofErr w:type="gramStart"/>
            <w:r w:rsidRPr="00880197">
              <w:t>drive</w:t>
            </w:r>
            <w:proofErr w:type="gramEnd"/>
            <w:r w:rsidRPr="00880197">
              <w:t xml:space="preserve"> at </w:t>
            </w:r>
            <w:proofErr w:type="spellStart"/>
            <w:r w:rsidRPr="00880197">
              <w:t>Saskal</w:t>
            </w:r>
            <w:proofErr w:type="spellEnd"/>
            <w:r w:rsidRPr="00880197">
              <w:t xml:space="preserve">, </w:t>
            </w:r>
            <w:proofErr w:type="spellStart"/>
            <w:r w:rsidRPr="00880197">
              <w:t>Phaltan</w:t>
            </w:r>
            <w:proofErr w:type="spellEnd"/>
            <w:r w:rsidRPr="00880197">
              <w:t xml:space="preserve"> for Enhancing Biodiversity &amp; Improve Environment.</w:t>
            </w:r>
          </w:p>
        </w:tc>
        <w:tc>
          <w:tcPr>
            <w:tcW w:w="3913" w:type="dxa"/>
          </w:tcPr>
          <w:p w14:paraId="38405341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16C6A5BB" w14:textId="77777777" w:rsidR="008D32DB" w:rsidRDefault="00EE29AA">
            <w:pPr>
              <w:pStyle w:val="TableParagraph"/>
              <w:spacing w:before="127"/>
            </w:pPr>
            <w:r>
              <w:t>Botany,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Saskal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Grampanchayat</w:t>
            </w:r>
            <w:proofErr w:type="spellEnd"/>
          </w:p>
        </w:tc>
        <w:tc>
          <w:tcPr>
            <w:tcW w:w="1297" w:type="dxa"/>
          </w:tcPr>
          <w:p w14:paraId="5DD0A47D" w14:textId="77777777" w:rsidR="008D32DB" w:rsidRDefault="00EE29AA">
            <w:pPr>
              <w:pStyle w:val="TableParagraph"/>
              <w:spacing w:before="184"/>
              <w:ind w:left="122" w:right="120"/>
              <w:jc w:val="center"/>
            </w:pPr>
            <w:r>
              <w:t>02/10/2024</w:t>
            </w:r>
          </w:p>
        </w:tc>
        <w:tc>
          <w:tcPr>
            <w:tcW w:w="1517" w:type="dxa"/>
          </w:tcPr>
          <w:p w14:paraId="28433A09" w14:textId="77777777" w:rsidR="008D32DB" w:rsidRDefault="00EE29AA">
            <w:pPr>
              <w:pStyle w:val="TableParagraph"/>
              <w:spacing w:before="184"/>
              <w:ind w:left="568" w:right="568"/>
              <w:jc w:val="center"/>
            </w:pPr>
            <w:r>
              <w:t>24</w:t>
            </w:r>
          </w:p>
        </w:tc>
        <w:tc>
          <w:tcPr>
            <w:tcW w:w="1244" w:type="dxa"/>
          </w:tcPr>
          <w:p w14:paraId="361630F4" w14:textId="77777777" w:rsidR="008D32DB" w:rsidRDefault="004A47C6">
            <w:pPr>
              <w:pStyle w:val="TableParagraph"/>
              <w:spacing w:before="66" w:line="278" w:lineRule="auto"/>
              <w:ind w:left="148" w:right="131" w:firstLine="245"/>
              <w:rPr>
                <w:rFonts w:ascii="Calibri"/>
              </w:rPr>
            </w:pPr>
            <w:hyperlink r:id="rId69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70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73AB1A5E" w14:textId="77777777">
        <w:trPr>
          <w:trHeight w:val="757"/>
        </w:trPr>
        <w:tc>
          <w:tcPr>
            <w:tcW w:w="586" w:type="dxa"/>
          </w:tcPr>
          <w:p w14:paraId="7A3D3744" w14:textId="5D0D066B" w:rsidR="008D32DB" w:rsidRDefault="00EE29AA">
            <w:pPr>
              <w:pStyle w:val="TableParagraph"/>
              <w:spacing w:before="183"/>
              <w:ind w:left="160" w:right="156"/>
              <w:jc w:val="center"/>
            </w:pPr>
            <w:r>
              <w:t>3</w:t>
            </w:r>
            <w:r w:rsidR="00420A9E">
              <w:t>1</w:t>
            </w:r>
          </w:p>
        </w:tc>
        <w:tc>
          <w:tcPr>
            <w:tcW w:w="2896" w:type="dxa"/>
          </w:tcPr>
          <w:p w14:paraId="197E2E9B" w14:textId="1117AD1D" w:rsidR="008D32DB" w:rsidRDefault="001E70BC">
            <w:pPr>
              <w:pStyle w:val="TableParagraph"/>
              <w:spacing w:line="247" w:lineRule="exact"/>
              <w:ind w:left="105"/>
            </w:pPr>
            <w:r w:rsidRPr="001E70BC">
              <w:t>Distributing Medicinal Plants to Farm Worker Women for Empowering their health.</w:t>
            </w:r>
          </w:p>
        </w:tc>
        <w:tc>
          <w:tcPr>
            <w:tcW w:w="3913" w:type="dxa"/>
          </w:tcPr>
          <w:p w14:paraId="18CEB060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4C5111F7" w14:textId="77777777" w:rsidR="008D32DB" w:rsidRDefault="00EE29AA">
            <w:pPr>
              <w:pStyle w:val="TableParagraph"/>
              <w:spacing w:before="126"/>
            </w:pPr>
            <w:r>
              <w:t>Botany</w:t>
            </w:r>
          </w:p>
        </w:tc>
        <w:tc>
          <w:tcPr>
            <w:tcW w:w="1297" w:type="dxa"/>
          </w:tcPr>
          <w:p w14:paraId="5D2B0852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02/10/2024</w:t>
            </w:r>
          </w:p>
        </w:tc>
        <w:tc>
          <w:tcPr>
            <w:tcW w:w="1517" w:type="dxa"/>
          </w:tcPr>
          <w:p w14:paraId="56EB1897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20</w:t>
            </w:r>
          </w:p>
        </w:tc>
        <w:tc>
          <w:tcPr>
            <w:tcW w:w="1244" w:type="dxa"/>
          </w:tcPr>
          <w:p w14:paraId="141B3ACA" w14:textId="77777777" w:rsidR="008D32D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</w:rPr>
            </w:pPr>
            <w:hyperlink r:id="rId71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72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1674C917" w14:textId="77777777">
        <w:trPr>
          <w:trHeight w:val="760"/>
        </w:trPr>
        <w:tc>
          <w:tcPr>
            <w:tcW w:w="586" w:type="dxa"/>
          </w:tcPr>
          <w:p w14:paraId="061F70D4" w14:textId="65D11CAA" w:rsidR="008D32DB" w:rsidRDefault="00EE29AA">
            <w:pPr>
              <w:pStyle w:val="TableParagraph"/>
              <w:spacing w:before="185"/>
              <w:ind w:left="160" w:right="156"/>
              <w:jc w:val="center"/>
            </w:pPr>
            <w:r>
              <w:t>3</w:t>
            </w:r>
            <w:r w:rsidR="00420A9E">
              <w:t>2</w:t>
            </w:r>
          </w:p>
        </w:tc>
        <w:tc>
          <w:tcPr>
            <w:tcW w:w="2896" w:type="dxa"/>
          </w:tcPr>
          <w:p w14:paraId="7F381F0C" w14:textId="17A34226" w:rsidR="008D32DB" w:rsidRDefault="00C33AD6">
            <w:pPr>
              <w:pStyle w:val="TableParagraph"/>
              <w:spacing w:line="249" w:lineRule="exact"/>
              <w:ind w:left="105"/>
            </w:pPr>
            <w:r w:rsidRPr="00C33AD6">
              <w:t>Hybridization of Water lily to Enhance Ancient use in Food &amp; Medicine.</w:t>
            </w:r>
          </w:p>
        </w:tc>
        <w:tc>
          <w:tcPr>
            <w:tcW w:w="3913" w:type="dxa"/>
          </w:tcPr>
          <w:p w14:paraId="270C0BBE" w14:textId="77777777" w:rsidR="008D32DB" w:rsidRDefault="00EE29AA">
            <w:pPr>
              <w:pStyle w:val="TableParagraph"/>
              <w:spacing w:line="249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142B3F95" w14:textId="77777777" w:rsidR="008D32DB" w:rsidRDefault="00EE29AA">
            <w:pPr>
              <w:pStyle w:val="TableParagraph"/>
              <w:spacing w:before="126"/>
            </w:pPr>
            <w:r>
              <w:t>Botany</w:t>
            </w:r>
          </w:p>
        </w:tc>
        <w:tc>
          <w:tcPr>
            <w:tcW w:w="1297" w:type="dxa"/>
          </w:tcPr>
          <w:p w14:paraId="5A32FC83" w14:textId="77777777" w:rsidR="008D32DB" w:rsidRDefault="00EE29AA">
            <w:pPr>
              <w:pStyle w:val="TableParagraph"/>
              <w:spacing w:before="185"/>
              <w:ind w:left="122" w:right="120"/>
              <w:jc w:val="center"/>
            </w:pPr>
            <w:r>
              <w:t>02/12/2024</w:t>
            </w:r>
          </w:p>
        </w:tc>
        <w:tc>
          <w:tcPr>
            <w:tcW w:w="1517" w:type="dxa"/>
          </w:tcPr>
          <w:p w14:paraId="710E0F12" w14:textId="77777777" w:rsidR="008D32DB" w:rsidRDefault="00EE29AA">
            <w:pPr>
              <w:pStyle w:val="TableParagraph"/>
              <w:spacing w:before="185"/>
              <w:ind w:left="568" w:right="568"/>
              <w:jc w:val="center"/>
            </w:pPr>
            <w:r>
              <w:t>60</w:t>
            </w:r>
          </w:p>
        </w:tc>
        <w:tc>
          <w:tcPr>
            <w:tcW w:w="1244" w:type="dxa"/>
          </w:tcPr>
          <w:p w14:paraId="43650B71" w14:textId="77777777" w:rsidR="008D32DB" w:rsidRDefault="004A47C6">
            <w:pPr>
              <w:pStyle w:val="TableParagraph"/>
              <w:spacing w:before="68" w:line="276" w:lineRule="auto"/>
              <w:ind w:left="148" w:right="131" w:firstLine="245"/>
              <w:rPr>
                <w:rFonts w:ascii="Calibri"/>
              </w:rPr>
            </w:pPr>
            <w:hyperlink r:id="rId73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74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36373795" w14:textId="77777777">
        <w:trPr>
          <w:trHeight w:val="758"/>
        </w:trPr>
        <w:tc>
          <w:tcPr>
            <w:tcW w:w="586" w:type="dxa"/>
          </w:tcPr>
          <w:p w14:paraId="1953456F" w14:textId="638CB097" w:rsidR="008D32DB" w:rsidRDefault="00EE29AA">
            <w:pPr>
              <w:pStyle w:val="TableParagraph"/>
              <w:spacing w:before="183"/>
              <w:ind w:left="160" w:right="156"/>
              <w:jc w:val="center"/>
            </w:pPr>
            <w:r>
              <w:t>3</w:t>
            </w:r>
            <w:r w:rsidR="00420A9E">
              <w:t>3</w:t>
            </w:r>
          </w:p>
        </w:tc>
        <w:tc>
          <w:tcPr>
            <w:tcW w:w="2896" w:type="dxa"/>
          </w:tcPr>
          <w:p w14:paraId="2A9B7124" w14:textId="290A26D0" w:rsidR="008D32DB" w:rsidRDefault="00CE5A8F">
            <w:pPr>
              <w:pStyle w:val="TableParagraph"/>
              <w:spacing w:line="247" w:lineRule="exact"/>
              <w:ind w:left="105"/>
            </w:pPr>
            <w:r w:rsidRPr="00CE5A8F">
              <w:t>Plastic Collection Drive on the Occasion of World Earth day to promote Environmental Protection &amp; sustainability.</w:t>
            </w:r>
          </w:p>
        </w:tc>
        <w:tc>
          <w:tcPr>
            <w:tcW w:w="3913" w:type="dxa"/>
          </w:tcPr>
          <w:p w14:paraId="2850464D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2AA5B1BE" w14:textId="77777777" w:rsidR="008D32DB" w:rsidRDefault="00EE29AA">
            <w:pPr>
              <w:pStyle w:val="TableParagraph"/>
              <w:spacing w:before="126"/>
            </w:pPr>
            <w:r>
              <w:t>Botany</w:t>
            </w:r>
          </w:p>
        </w:tc>
        <w:tc>
          <w:tcPr>
            <w:tcW w:w="1297" w:type="dxa"/>
          </w:tcPr>
          <w:p w14:paraId="31A0A196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22/04/2023</w:t>
            </w:r>
          </w:p>
        </w:tc>
        <w:tc>
          <w:tcPr>
            <w:tcW w:w="1517" w:type="dxa"/>
          </w:tcPr>
          <w:p w14:paraId="7A63CFFB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41</w:t>
            </w:r>
          </w:p>
        </w:tc>
        <w:tc>
          <w:tcPr>
            <w:tcW w:w="1244" w:type="dxa"/>
          </w:tcPr>
          <w:p w14:paraId="622EBDE0" w14:textId="77777777" w:rsidR="008D32DB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</w:rPr>
            </w:pPr>
            <w:hyperlink r:id="rId75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76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6389D692" w14:textId="77777777">
        <w:trPr>
          <w:trHeight w:val="760"/>
        </w:trPr>
        <w:tc>
          <w:tcPr>
            <w:tcW w:w="586" w:type="dxa"/>
          </w:tcPr>
          <w:p w14:paraId="7F5C169B" w14:textId="16CB8F74" w:rsidR="008D32DB" w:rsidRDefault="00EE29AA">
            <w:pPr>
              <w:pStyle w:val="TableParagraph"/>
              <w:spacing w:before="183"/>
              <w:ind w:left="160" w:right="156"/>
              <w:jc w:val="center"/>
            </w:pPr>
            <w:r>
              <w:t>3</w:t>
            </w:r>
            <w:r w:rsidR="00420A9E">
              <w:t>4</w:t>
            </w:r>
          </w:p>
        </w:tc>
        <w:tc>
          <w:tcPr>
            <w:tcW w:w="2896" w:type="dxa"/>
          </w:tcPr>
          <w:p w14:paraId="0ADC4374" w14:textId="7DE82989" w:rsidR="008D32DB" w:rsidRDefault="000B682E">
            <w:pPr>
              <w:pStyle w:val="TableParagraph"/>
              <w:spacing w:line="247" w:lineRule="exact"/>
              <w:ind w:left="105"/>
            </w:pPr>
            <w:r w:rsidRPr="000B682E">
              <w:t>Empowering Democracy -Oath taking on the occasion of National voters day</w:t>
            </w:r>
          </w:p>
        </w:tc>
        <w:tc>
          <w:tcPr>
            <w:tcW w:w="3913" w:type="dxa"/>
          </w:tcPr>
          <w:p w14:paraId="3F147875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0F5DE6A4" w14:textId="77777777" w:rsidR="008D32DB" w:rsidRDefault="00EE29AA">
            <w:pPr>
              <w:pStyle w:val="TableParagraph"/>
              <w:spacing w:before="126"/>
            </w:pPr>
            <w:r>
              <w:t>Botany</w:t>
            </w:r>
          </w:p>
        </w:tc>
        <w:tc>
          <w:tcPr>
            <w:tcW w:w="1297" w:type="dxa"/>
          </w:tcPr>
          <w:p w14:paraId="2065D5A8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25/01/2024</w:t>
            </w:r>
          </w:p>
        </w:tc>
        <w:tc>
          <w:tcPr>
            <w:tcW w:w="1517" w:type="dxa"/>
          </w:tcPr>
          <w:p w14:paraId="7DC24AB8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40</w:t>
            </w:r>
          </w:p>
        </w:tc>
        <w:tc>
          <w:tcPr>
            <w:tcW w:w="1244" w:type="dxa"/>
          </w:tcPr>
          <w:p w14:paraId="21B979FE" w14:textId="77777777" w:rsidR="008D32D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</w:rPr>
            </w:pPr>
            <w:hyperlink r:id="rId77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78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16B738B7" w14:textId="77777777">
        <w:trPr>
          <w:trHeight w:val="758"/>
        </w:trPr>
        <w:tc>
          <w:tcPr>
            <w:tcW w:w="586" w:type="dxa"/>
          </w:tcPr>
          <w:p w14:paraId="39F97BF3" w14:textId="4DC9CDB9" w:rsidR="008D32DB" w:rsidRDefault="00EE29AA">
            <w:pPr>
              <w:pStyle w:val="TableParagraph"/>
              <w:spacing w:before="183"/>
              <w:ind w:left="160" w:right="156"/>
              <w:jc w:val="center"/>
            </w:pPr>
            <w:r>
              <w:t>3</w:t>
            </w:r>
            <w:r w:rsidR="00420A9E">
              <w:t>5</w:t>
            </w:r>
          </w:p>
        </w:tc>
        <w:tc>
          <w:tcPr>
            <w:tcW w:w="2896" w:type="dxa"/>
          </w:tcPr>
          <w:p w14:paraId="3314FC1C" w14:textId="7792A692" w:rsidR="008D32DB" w:rsidRDefault="00456C15">
            <w:pPr>
              <w:pStyle w:val="TableParagraph"/>
              <w:spacing w:line="247" w:lineRule="exact"/>
              <w:ind w:left="105"/>
            </w:pPr>
            <w:r w:rsidRPr="00456C15">
              <w:t xml:space="preserve">E-Waste management in Collaboration with Tata </w:t>
            </w:r>
            <w:proofErr w:type="spellStart"/>
            <w:r w:rsidRPr="00456C15">
              <w:t>Croma</w:t>
            </w:r>
            <w:proofErr w:type="spellEnd"/>
            <w:r w:rsidRPr="00456C15">
              <w:t xml:space="preserve"> for Proper Dispose of E-Waste.</w:t>
            </w:r>
          </w:p>
        </w:tc>
        <w:tc>
          <w:tcPr>
            <w:tcW w:w="3913" w:type="dxa"/>
          </w:tcPr>
          <w:p w14:paraId="4718880D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13283850" w14:textId="77777777" w:rsidR="008D32DB" w:rsidRDefault="00EE29AA">
            <w:pPr>
              <w:pStyle w:val="TableParagraph"/>
              <w:spacing w:before="126"/>
            </w:pPr>
            <w:proofErr w:type="spellStart"/>
            <w:r>
              <w:t>B.Voc</w:t>
            </w:r>
            <w:proofErr w:type="spellEnd"/>
            <w:r>
              <w:t xml:space="preserve"> R.M.</w:t>
            </w:r>
          </w:p>
        </w:tc>
        <w:tc>
          <w:tcPr>
            <w:tcW w:w="1297" w:type="dxa"/>
          </w:tcPr>
          <w:p w14:paraId="09050386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23/03/2024</w:t>
            </w:r>
          </w:p>
        </w:tc>
        <w:tc>
          <w:tcPr>
            <w:tcW w:w="1517" w:type="dxa"/>
          </w:tcPr>
          <w:p w14:paraId="2064D079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91</w:t>
            </w:r>
          </w:p>
        </w:tc>
        <w:tc>
          <w:tcPr>
            <w:tcW w:w="1244" w:type="dxa"/>
          </w:tcPr>
          <w:p w14:paraId="569E6C8D" w14:textId="77777777" w:rsidR="008D32DB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</w:rPr>
            </w:pPr>
            <w:hyperlink r:id="rId79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80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7A45A509" w14:textId="77777777">
        <w:trPr>
          <w:trHeight w:val="758"/>
        </w:trPr>
        <w:tc>
          <w:tcPr>
            <w:tcW w:w="586" w:type="dxa"/>
          </w:tcPr>
          <w:p w14:paraId="0E076FA4" w14:textId="36D630F1" w:rsidR="008D32DB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36</w:t>
            </w:r>
          </w:p>
        </w:tc>
        <w:tc>
          <w:tcPr>
            <w:tcW w:w="2896" w:type="dxa"/>
          </w:tcPr>
          <w:p w14:paraId="180691E3" w14:textId="77777777" w:rsidR="00DB1CF0" w:rsidRDefault="00DB1CF0" w:rsidP="00DB1CF0">
            <w:pPr>
              <w:rPr>
                <w:color w:val="000000"/>
              </w:rPr>
            </w:pPr>
            <w:r>
              <w:rPr>
                <w:color w:val="000000"/>
              </w:rPr>
              <w:t xml:space="preserve">Tree Plantation  to spread awareness about the importance of environmental conservation </w:t>
            </w:r>
          </w:p>
          <w:p w14:paraId="4E52B208" w14:textId="3D5DBE43" w:rsidR="008D32DB" w:rsidRDefault="008D32DB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913" w:type="dxa"/>
          </w:tcPr>
          <w:p w14:paraId="5584B35F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5EE234E0" w14:textId="77777777" w:rsidR="008D32DB" w:rsidRDefault="00EE29AA">
            <w:pPr>
              <w:pStyle w:val="TableParagraph"/>
              <w:spacing w:before="126"/>
            </w:pPr>
            <w:r>
              <w:t>BBA</w:t>
            </w:r>
          </w:p>
        </w:tc>
        <w:tc>
          <w:tcPr>
            <w:tcW w:w="1297" w:type="dxa"/>
          </w:tcPr>
          <w:p w14:paraId="27136EC3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11/03/2023</w:t>
            </w:r>
          </w:p>
        </w:tc>
        <w:tc>
          <w:tcPr>
            <w:tcW w:w="1517" w:type="dxa"/>
          </w:tcPr>
          <w:p w14:paraId="2F8CEC35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16</w:t>
            </w:r>
          </w:p>
        </w:tc>
        <w:tc>
          <w:tcPr>
            <w:tcW w:w="1244" w:type="dxa"/>
          </w:tcPr>
          <w:p w14:paraId="4C4E7E07" w14:textId="77777777" w:rsidR="008D32D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</w:rPr>
            </w:pPr>
            <w:hyperlink r:id="rId81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82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0A0F69F1" w14:textId="77777777">
        <w:trPr>
          <w:trHeight w:val="760"/>
        </w:trPr>
        <w:tc>
          <w:tcPr>
            <w:tcW w:w="586" w:type="dxa"/>
          </w:tcPr>
          <w:p w14:paraId="5CD949F2" w14:textId="7AD73312" w:rsidR="008D32DB" w:rsidRDefault="00420A9E">
            <w:pPr>
              <w:pStyle w:val="TableParagraph"/>
              <w:spacing w:before="185"/>
              <w:ind w:left="160" w:right="156"/>
              <w:jc w:val="center"/>
            </w:pPr>
            <w:r>
              <w:t>37</w:t>
            </w:r>
          </w:p>
        </w:tc>
        <w:tc>
          <w:tcPr>
            <w:tcW w:w="2896" w:type="dxa"/>
          </w:tcPr>
          <w:p w14:paraId="11C575A5" w14:textId="6539C381" w:rsidR="008D32DB" w:rsidRDefault="00DB1CF0">
            <w:pPr>
              <w:pStyle w:val="TableParagraph"/>
              <w:spacing w:before="128"/>
              <w:ind w:left="105"/>
            </w:pPr>
            <w:r w:rsidRPr="00DB1CF0">
              <w:t xml:space="preserve">Supply Food to </w:t>
            </w:r>
            <w:proofErr w:type="spellStart"/>
            <w:r w:rsidRPr="00DB1CF0">
              <w:t>labour</w:t>
            </w:r>
            <w:proofErr w:type="spellEnd"/>
            <w:r w:rsidRPr="00DB1CF0">
              <w:t xml:space="preserve"> for ensuring the well-being and </w:t>
            </w:r>
            <w:proofErr w:type="gramStart"/>
            <w:r w:rsidRPr="00DB1CF0">
              <w:t>productive .</w:t>
            </w:r>
            <w:proofErr w:type="gramEnd"/>
          </w:p>
        </w:tc>
        <w:tc>
          <w:tcPr>
            <w:tcW w:w="3913" w:type="dxa"/>
          </w:tcPr>
          <w:p w14:paraId="5F3F068B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0FEAE6E7" w14:textId="77777777" w:rsidR="008D32DB" w:rsidRDefault="00EE29AA">
            <w:pPr>
              <w:pStyle w:val="TableParagraph"/>
              <w:spacing w:before="128"/>
            </w:pPr>
            <w:r>
              <w:t>BBA</w:t>
            </w:r>
          </w:p>
        </w:tc>
        <w:tc>
          <w:tcPr>
            <w:tcW w:w="1297" w:type="dxa"/>
          </w:tcPr>
          <w:p w14:paraId="41A8EEAE" w14:textId="77777777" w:rsidR="008D32DB" w:rsidRDefault="00EE29AA">
            <w:pPr>
              <w:pStyle w:val="TableParagraph"/>
              <w:spacing w:before="185"/>
              <w:ind w:left="122" w:right="120"/>
              <w:jc w:val="center"/>
            </w:pPr>
            <w:r>
              <w:t>11/03/2023</w:t>
            </w:r>
          </w:p>
        </w:tc>
        <w:tc>
          <w:tcPr>
            <w:tcW w:w="1517" w:type="dxa"/>
          </w:tcPr>
          <w:p w14:paraId="08D95CFC" w14:textId="77777777" w:rsidR="008D32DB" w:rsidRDefault="00EE29AA">
            <w:pPr>
              <w:pStyle w:val="TableParagraph"/>
              <w:spacing w:before="185"/>
              <w:ind w:left="568" w:right="568"/>
              <w:jc w:val="center"/>
            </w:pPr>
            <w:r>
              <w:t>17</w:t>
            </w:r>
          </w:p>
        </w:tc>
        <w:tc>
          <w:tcPr>
            <w:tcW w:w="1244" w:type="dxa"/>
          </w:tcPr>
          <w:p w14:paraId="15D0E5DF" w14:textId="77777777" w:rsidR="008D32DB" w:rsidRDefault="004A47C6">
            <w:pPr>
              <w:pStyle w:val="TableParagraph"/>
              <w:spacing w:before="68" w:line="276" w:lineRule="auto"/>
              <w:ind w:left="148" w:right="131" w:firstLine="245"/>
              <w:rPr>
                <w:rFonts w:ascii="Calibri"/>
              </w:rPr>
            </w:pPr>
            <w:hyperlink r:id="rId83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84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0A4B18AD" w14:textId="77777777">
        <w:trPr>
          <w:trHeight w:val="758"/>
        </w:trPr>
        <w:tc>
          <w:tcPr>
            <w:tcW w:w="586" w:type="dxa"/>
          </w:tcPr>
          <w:p w14:paraId="0C5FF26F" w14:textId="488061F6" w:rsidR="008D32DB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38</w:t>
            </w:r>
          </w:p>
        </w:tc>
        <w:tc>
          <w:tcPr>
            <w:tcW w:w="2896" w:type="dxa"/>
          </w:tcPr>
          <w:p w14:paraId="57E4426C" w14:textId="76324ACB" w:rsidR="008D32DB" w:rsidRDefault="00564E98">
            <w:pPr>
              <w:pStyle w:val="TableParagraph"/>
              <w:spacing w:line="247" w:lineRule="exact"/>
              <w:ind w:left="105"/>
            </w:pPr>
            <w:r w:rsidRPr="00564E98">
              <w:t xml:space="preserve">Health and </w:t>
            </w:r>
            <w:proofErr w:type="spellStart"/>
            <w:r w:rsidRPr="00564E98">
              <w:t>Hygine</w:t>
            </w:r>
            <w:proofErr w:type="spellEnd"/>
            <w:r w:rsidRPr="00564E98">
              <w:t xml:space="preserve"> to educate the importance of hygiene in Slum Area.</w:t>
            </w:r>
          </w:p>
        </w:tc>
        <w:tc>
          <w:tcPr>
            <w:tcW w:w="3913" w:type="dxa"/>
          </w:tcPr>
          <w:p w14:paraId="6AD5089E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09B87802" w14:textId="77777777" w:rsidR="008D32DB" w:rsidRDefault="00EE29AA">
            <w:pPr>
              <w:pStyle w:val="TableParagraph"/>
              <w:spacing w:before="126"/>
            </w:pPr>
            <w:r>
              <w:t>BBA</w:t>
            </w:r>
          </w:p>
        </w:tc>
        <w:tc>
          <w:tcPr>
            <w:tcW w:w="1297" w:type="dxa"/>
          </w:tcPr>
          <w:p w14:paraId="04E099B4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11/03/2023</w:t>
            </w:r>
          </w:p>
        </w:tc>
        <w:tc>
          <w:tcPr>
            <w:tcW w:w="1517" w:type="dxa"/>
          </w:tcPr>
          <w:p w14:paraId="377551FA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18</w:t>
            </w:r>
          </w:p>
        </w:tc>
        <w:tc>
          <w:tcPr>
            <w:tcW w:w="1244" w:type="dxa"/>
          </w:tcPr>
          <w:p w14:paraId="2AD6B784" w14:textId="77777777" w:rsidR="008D32DB" w:rsidRDefault="004A47C6">
            <w:pPr>
              <w:pStyle w:val="TableParagraph"/>
              <w:spacing w:before="66" w:line="276" w:lineRule="auto"/>
              <w:ind w:left="148" w:right="131" w:firstLine="245"/>
              <w:rPr>
                <w:rFonts w:ascii="Calibri"/>
              </w:rPr>
            </w:pPr>
            <w:hyperlink r:id="rId85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86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17CD94F7" w14:textId="77777777">
        <w:trPr>
          <w:trHeight w:val="757"/>
        </w:trPr>
        <w:tc>
          <w:tcPr>
            <w:tcW w:w="586" w:type="dxa"/>
          </w:tcPr>
          <w:p w14:paraId="7DFE5087" w14:textId="6E8B8244" w:rsidR="008D32DB" w:rsidRDefault="00420A9E">
            <w:pPr>
              <w:pStyle w:val="TableParagraph"/>
              <w:spacing w:before="183"/>
              <w:ind w:left="160" w:right="156"/>
              <w:jc w:val="center"/>
            </w:pPr>
            <w:r>
              <w:t>39</w:t>
            </w:r>
          </w:p>
        </w:tc>
        <w:tc>
          <w:tcPr>
            <w:tcW w:w="2896" w:type="dxa"/>
          </w:tcPr>
          <w:p w14:paraId="420F2890" w14:textId="42F9BB61" w:rsidR="008D32DB" w:rsidRDefault="002C06AD">
            <w:pPr>
              <w:pStyle w:val="TableParagraph"/>
              <w:spacing w:before="126"/>
              <w:ind w:left="105"/>
            </w:pPr>
            <w:r w:rsidRPr="002C06AD">
              <w:t>Distribution of fruits in government hospital to bring some joy and cheer to the patients</w:t>
            </w:r>
          </w:p>
        </w:tc>
        <w:tc>
          <w:tcPr>
            <w:tcW w:w="3913" w:type="dxa"/>
          </w:tcPr>
          <w:p w14:paraId="5A93F7E0" w14:textId="77777777" w:rsidR="008D32DB" w:rsidRDefault="00EE29AA">
            <w:pPr>
              <w:pStyle w:val="TableParagraph"/>
              <w:spacing w:line="247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799924DD" w14:textId="77777777" w:rsidR="008D32DB" w:rsidRDefault="00EE29AA">
            <w:pPr>
              <w:pStyle w:val="TableParagraph"/>
              <w:spacing w:before="126"/>
            </w:pPr>
            <w:r>
              <w:t>BBA</w:t>
            </w:r>
          </w:p>
        </w:tc>
        <w:tc>
          <w:tcPr>
            <w:tcW w:w="1297" w:type="dxa"/>
          </w:tcPr>
          <w:p w14:paraId="03281FFC" w14:textId="77777777" w:rsidR="008D32DB" w:rsidRDefault="00EE29AA">
            <w:pPr>
              <w:pStyle w:val="TableParagraph"/>
              <w:spacing w:before="183"/>
              <w:ind w:left="122" w:right="120"/>
              <w:jc w:val="center"/>
            </w:pPr>
            <w:r>
              <w:t>11/03/2023</w:t>
            </w:r>
          </w:p>
        </w:tc>
        <w:tc>
          <w:tcPr>
            <w:tcW w:w="1517" w:type="dxa"/>
          </w:tcPr>
          <w:p w14:paraId="355FB707" w14:textId="77777777" w:rsidR="008D32DB" w:rsidRDefault="00EE29AA">
            <w:pPr>
              <w:pStyle w:val="TableParagraph"/>
              <w:spacing w:before="183"/>
              <w:ind w:left="568" w:right="568"/>
              <w:jc w:val="center"/>
            </w:pPr>
            <w:r>
              <w:t>17</w:t>
            </w:r>
          </w:p>
        </w:tc>
        <w:tc>
          <w:tcPr>
            <w:tcW w:w="1244" w:type="dxa"/>
          </w:tcPr>
          <w:p w14:paraId="33FD4F07" w14:textId="77777777" w:rsidR="008D32DB" w:rsidRDefault="004A47C6">
            <w:pPr>
              <w:pStyle w:val="TableParagraph"/>
              <w:spacing w:before="68" w:line="273" w:lineRule="auto"/>
              <w:ind w:left="148" w:right="131" w:firstLine="245"/>
              <w:rPr>
                <w:rFonts w:ascii="Calibri"/>
              </w:rPr>
            </w:pPr>
            <w:hyperlink r:id="rId87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88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8D32DB" w14:paraId="0FA5295A" w14:textId="77777777">
        <w:trPr>
          <w:trHeight w:val="761"/>
        </w:trPr>
        <w:tc>
          <w:tcPr>
            <w:tcW w:w="586" w:type="dxa"/>
          </w:tcPr>
          <w:p w14:paraId="44D87DE7" w14:textId="2BD79CAF" w:rsidR="008D32DB" w:rsidRDefault="00EE29AA">
            <w:pPr>
              <w:pStyle w:val="TableParagraph"/>
              <w:spacing w:before="186"/>
              <w:ind w:left="160" w:right="156"/>
              <w:jc w:val="center"/>
            </w:pPr>
            <w:r>
              <w:t>4</w:t>
            </w:r>
            <w:r w:rsidR="00420A9E">
              <w:t>0</w:t>
            </w:r>
          </w:p>
        </w:tc>
        <w:tc>
          <w:tcPr>
            <w:tcW w:w="2896" w:type="dxa"/>
          </w:tcPr>
          <w:p w14:paraId="2E354E8D" w14:textId="106ABA1A" w:rsidR="008D32DB" w:rsidRDefault="00770768">
            <w:pPr>
              <w:pStyle w:val="TableParagraph"/>
              <w:spacing w:before="127"/>
              <w:ind w:left="105"/>
            </w:pPr>
            <w:r w:rsidRPr="00770768">
              <w:t>Distribution of stationary material to poor students to promote education and support the underprivileged in our community.</w:t>
            </w:r>
          </w:p>
        </w:tc>
        <w:tc>
          <w:tcPr>
            <w:tcW w:w="3913" w:type="dxa"/>
          </w:tcPr>
          <w:p w14:paraId="4E1352EF" w14:textId="77777777" w:rsidR="008D32DB" w:rsidRDefault="00EE29AA">
            <w:pPr>
              <w:pStyle w:val="TableParagraph"/>
              <w:spacing w:line="249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56618140" w14:textId="77777777" w:rsidR="008D32DB" w:rsidRDefault="00EE29AA">
            <w:pPr>
              <w:pStyle w:val="TableParagraph"/>
              <w:spacing w:before="127"/>
            </w:pPr>
            <w:r>
              <w:t>BBA</w:t>
            </w:r>
          </w:p>
        </w:tc>
        <w:tc>
          <w:tcPr>
            <w:tcW w:w="1297" w:type="dxa"/>
          </w:tcPr>
          <w:p w14:paraId="75A859B3" w14:textId="77777777" w:rsidR="008D32DB" w:rsidRDefault="00EE29AA">
            <w:pPr>
              <w:pStyle w:val="TableParagraph"/>
              <w:spacing w:before="186"/>
              <w:ind w:left="122" w:right="120"/>
              <w:jc w:val="center"/>
            </w:pPr>
            <w:r>
              <w:t>11/03/2023</w:t>
            </w:r>
          </w:p>
        </w:tc>
        <w:tc>
          <w:tcPr>
            <w:tcW w:w="1517" w:type="dxa"/>
          </w:tcPr>
          <w:p w14:paraId="568625FB" w14:textId="77777777" w:rsidR="008D32DB" w:rsidRDefault="00EE29AA">
            <w:pPr>
              <w:pStyle w:val="TableParagraph"/>
              <w:spacing w:before="186"/>
              <w:ind w:left="568" w:right="568"/>
              <w:jc w:val="center"/>
            </w:pPr>
            <w:r>
              <w:t>20</w:t>
            </w:r>
          </w:p>
        </w:tc>
        <w:tc>
          <w:tcPr>
            <w:tcW w:w="1244" w:type="dxa"/>
          </w:tcPr>
          <w:p w14:paraId="736BF50F" w14:textId="77777777" w:rsidR="008D32DB" w:rsidRDefault="004A47C6">
            <w:pPr>
              <w:pStyle w:val="TableParagraph"/>
              <w:spacing w:before="69" w:line="276" w:lineRule="auto"/>
              <w:ind w:left="148" w:right="131" w:firstLine="245"/>
              <w:rPr>
                <w:rFonts w:ascii="Calibri"/>
              </w:rPr>
            </w:pPr>
            <w:hyperlink r:id="rId89">
              <w:r w:rsidR="008D32DB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8D32DB">
              <w:rPr>
                <w:rFonts w:ascii="Calibri"/>
                <w:color w:val="800080"/>
                <w:spacing w:val="1"/>
              </w:rPr>
              <w:t xml:space="preserve"> </w:t>
            </w:r>
            <w:hyperlink r:id="rId90">
              <w:r w:rsidR="008D32DB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976E9C" w14:paraId="25114E34" w14:textId="77777777">
        <w:trPr>
          <w:trHeight w:val="761"/>
        </w:trPr>
        <w:tc>
          <w:tcPr>
            <w:tcW w:w="586" w:type="dxa"/>
          </w:tcPr>
          <w:p w14:paraId="3F45907D" w14:textId="14243582" w:rsidR="00976E9C" w:rsidRDefault="00976E9C">
            <w:pPr>
              <w:pStyle w:val="TableParagraph"/>
              <w:spacing w:before="186"/>
              <w:ind w:left="160" w:right="156"/>
              <w:jc w:val="center"/>
            </w:pPr>
            <w:r>
              <w:lastRenderedPageBreak/>
              <w:t>41</w:t>
            </w:r>
          </w:p>
        </w:tc>
        <w:tc>
          <w:tcPr>
            <w:tcW w:w="2896" w:type="dxa"/>
          </w:tcPr>
          <w:p w14:paraId="6AC4E94B" w14:textId="0B734C65" w:rsidR="00976E9C" w:rsidRPr="00770768" w:rsidRDefault="00976E9C">
            <w:pPr>
              <w:pStyle w:val="TableParagraph"/>
              <w:spacing w:before="127"/>
              <w:ind w:left="105"/>
            </w:pPr>
            <w:r>
              <w:t>Awareness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Women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 xml:space="preserve">at 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Dhumalwadi</w:t>
            </w:r>
            <w:proofErr w:type="spellEnd"/>
            <w:r w:rsidR="00EE29AA">
              <w:t xml:space="preserve"> Village</w:t>
            </w:r>
          </w:p>
        </w:tc>
        <w:tc>
          <w:tcPr>
            <w:tcW w:w="3913" w:type="dxa"/>
          </w:tcPr>
          <w:p w14:paraId="665125FA" w14:textId="77777777" w:rsidR="00EE29AA" w:rsidRDefault="00EE29AA" w:rsidP="00EE29AA">
            <w:pPr>
              <w:pStyle w:val="TableParagraph"/>
              <w:spacing w:line="249" w:lineRule="exact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(Autonomous)</w:t>
            </w:r>
            <w:r>
              <w:rPr>
                <w:spacing w:val="-2"/>
              </w:rPr>
              <w:t xml:space="preserve"> </w:t>
            </w:r>
            <w:r>
              <w:t>Baramati,</w:t>
            </w:r>
          </w:p>
          <w:p w14:paraId="1F36D2F1" w14:textId="2B52AD11" w:rsidR="00976E9C" w:rsidRDefault="00EE29AA" w:rsidP="00EE29AA">
            <w:pPr>
              <w:pStyle w:val="TableParagraph"/>
              <w:spacing w:line="249" w:lineRule="exact"/>
              <w:ind w:left="720"/>
            </w:pPr>
            <w:r>
              <w:t>Microbiology.</w:t>
            </w:r>
          </w:p>
        </w:tc>
        <w:tc>
          <w:tcPr>
            <w:tcW w:w="1297" w:type="dxa"/>
          </w:tcPr>
          <w:p w14:paraId="15472239" w14:textId="1DC62D7C" w:rsidR="00976E9C" w:rsidRDefault="00EE29AA">
            <w:pPr>
              <w:pStyle w:val="TableParagraph"/>
              <w:spacing w:before="186"/>
              <w:ind w:left="122" w:right="120"/>
              <w:jc w:val="center"/>
            </w:pPr>
            <w:r>
              <w:t>9/12/2023</w:t>
            </w:r>
          </w:p>
        </w:tc>
        <w:tc>
          <w:tcPr>
            <w:tcW w:w="1517" w:type="dxa"/>
          </w:tcPr>
          <w:p w14:paraId="64F8A0CC" w14:textId="56CBAC63" w:rsidR="00976E9C" w:rsidRDefault="00EE29AA">
            <w:pPr>
              <w:pStyle w:val="TableParagraph"/>
              <w:spacing w:before="186"/>
              <w:ind w:left="568" w:right="568"/>
              <w:jc w:val="center"/>
            </w:pPr>
            <w:r>
              <w:t>10</w:t>
            </w:r>
          </w:p>
        </w:tc>
        <w:tc>
          <w:tcPr>
            <w:tcW w:w="1244" w:type="dxa"/>
          </w:tcPr>
          <w:p w14:paraId="313DA5E0" w14:textId="6603809E" w:rsidR="00976E9C" w:rsidRDefault="004A47C6">
            <w:pPr>
              <w:pStyle w:val="TableParagraph"/>
              <w:spacing w:before="69" w:line="276" w:lineRule="auto"/>
              <w:ind w:left="148" w:right="131" w:firstLine="245"/>
            </w:pPr>
            <w:hyperlink r:id="rId91">
              <w:r w:rsidR="00EE29AA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EE29AA">
              <w:rPr>
                <w:rFonts w:ascii="Calibri"/>
                <w:color w:val="800080"/>
                <w:spacing w:val="1"/>
              </w:rPr>
              <w:t xml:space="preserve"> </w:t>
            </w:r>
            <w:hyperlink r:id="rId92">
              <w:r w:rsidR="00EE29AA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A567E4" w14:paraId="3DEE7E03" w14:textId="77777777">
        <w:trPr>
          <w:trHeight w:val="761"/>
        </w:trPr>
        <w:tc>
          <w:tcPr>
            <w:tcW w:w="586" w:type="dxa"/>
          </w:tcPr>
          <w:p w14:paraId="69666EA6" w14:textId="1AA8A7C3" w:rsidR="00A567E4" w:rsidRDefault="00A567E4">
            <w:pPr>
              <w:pStyle w:val="TableParagraph"/>
              <w:spacing w:before="186"/>
              <w:ind w:left="160" w:right="156"/>
              <w:jc w:val="center"/>
            </w:pPr>
            <w:r>
              <w:t>42</w:t>
            </w:r>
          </w:p>
        </w:tc>
        <w:tc>
          <w:tcPr>
            <w:tcW w:w="2896" w:type="dxa"/>
          </w:tcPr>
          <w:p w14:paraId="19AFC92C" w14:textId="61DBCC5D" w:rsidR="00A567E4" w:rsidRDefault="00A567E4">
            <w:pPr>
              <w:pStyle w:val="TableParagraph"/>
              <w:spacing w:before="127"/>
              <w:ind w:left="105"/>
            </w:pPr>
            <w:r w:rsidRPr="00A567E4">
              <w:t xml:space="preserve">Drought-Free Maharashtra at </w:t>
            </w:r>
            <w:proofErr w:type="spellStart"/>
            <w:r w:rsidRPr="00A567E4">
              <w:t>Barhanpur</w:t>
            </w:r>
            <w:proofErr w:type="spellEnd"/>
            <w:r w:rsidRPr="00A567E4">
              <w:t>, Baramati</w:t>
            </w:r>
          </w:p>
        </w:tc>
        <w:tc>
          <w:tcPr>
            <w:tcW w:w="3913" w:type="dxa"/>
          </w:tcPr>
          <w:p w14:paraId="07C561EC" w14:textId="1A26D2DC" w:rsidR="00A567E4" w:rsidRDefault="00A567E4" w:rsidP="00EE29AA">
            <w:pPr>
              <w:pStyle w:val="TableParagraph"/>
              <w:spacing w:line="249" w:lineRule="exact"/>
            </w:pPr>
            <w:proofErr w:type="spellStart"/>
            <w:r w:rsidRPr="00316A9B">
              <w:t>Barhanpur</w:t>
            </w:r>
            <w:proofErr w:type="spellEnd"/>
            <w:r w:rsidRPr="00316A9B">
              <w:t>, Baramati</w:t>
            </w:r>
          </w:p>
        </w:tc>
        <w:tc>
          <w:tcPr>
            <w:tcW w:w="1297" w:type="dxa"/>
          </w:tcPr>
          <w:p w14:paraId="3A4A5268" w14:textId="083972CF" w:rsidR="00A567E4" w:rsidRDefault="00A567E4">
            <w:pPr>
              <w:pStyle w:val="TableParagraph"/>
              <w:spacing w:before="186"/>
              <w:ind w:left="122" w:right="120"/>
              <w:jc w:val="center"/>
            </w:pPr>
            <w:r>
              <w:t>14/07/2023</w:t>
            </w:r>
          </w:p>
        </w:tc>
        <w:tc>
          <w:tcPr>
            <w:tcW w:w="1517" w:type="dxa"/>
          </w:tcPr>
          <w:p w14:paraId="5048380C" w14:textId="7ED68F03" w:rsidR="00A567E4" w:rsidRDefault="00A567E4">
            <w:pPr>
              <w:pStyle w:val="TableParagraph"/>
              <w:spacing w:before="186"/>
              <w:ind w:left="568" w:right="568"/>
              <w:jc w:val="center"/>
            </w:pPr>
            <w:r>
              <w:t>15</w:t>
            </w:r>
          </w:p>
        </w:tc>
        <w:tc>
          <w:tcPr>
            <w:tcW w:w="1244" w:type="dxa"/>
          </w:tcPr>
          <w:p w14:paraId="7D9AFD25" w14:textId="5BA82460" w:rsidR="00A567E4" w:rsidRDefault="004A47C6">
            <w:pPr>
              <w:pStyle w:val="TableParagraph"/>
              <w:spacing w:before="69" w:line="276" w:lineRule="auto"/>
              <w:ind w:left="148" w:right="131" w:firstLine="245"/>
            </w:pPr>
            <w:hyperlink r:id="rId93">
              <w:r w:rsidR="004B6B8E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4B6B8E">
              <w:rPr>
                <w:rFonts w:ascii="Calibri"/>
                <w:color w:val="800080"/>
                <w:spacing w:val="1"/>
              </w:rPr>
              <w:t xml:space="preserve"> </w:t>
            </w:r>
            <w:hyperlink r:id="rId94">
              <w:r w:rsidR="004B6B8E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4B6B8E" w14:paraId="73A42BE3" w14:textId="77777777">
        <w:trPr>
          <w:trHeight w:val="761"/>
        </w:trPr>
        <w:tc>
          <w:tcPr>
            <w:tcW w:w="586" w:type="dxa"/>
          </w:tcPr>
          <w:p w14:paraId="273C9284" w14:textId="08ABBD90" w:rsidR="004B6B8E" w:rsidRDefault="004B6B8E">
            <w:pPr>
              <w:pStyle w:val="TableParagraph"/>
              <w:spacing w:before="186"/>
              <w:ind w:left="160" w:right="156"/>
              <w:jc w:val="center"/>
            </w:pPr>
            <w:r>
              <w:t>43</w:t>
            </w:r>
          </w:p>
        </w:tc>
        <w:tc>
          <w:tcPr>
            <w:tcW w:w="2896" w:type="dxa"/>
          </w:tcPr>
          <w:p w14:paraId="59CD989C" w14:textId="6F8B1E77" w:rsidR="004B6B8E" w:rsidRPr="00A567E4" w:rsidRDefault="004B6B8E">
            <w:pPr>
              <w:pStyle w:val="TableParagraph"/>
              <w:spacing w:before="127"/>
              <w:ind w:left="105"/>
            </w:pPr>
            <w:r w:rsidRPr="004B6B8E">
              <w:t>Adventure Sports Workshop for NCC Cadets</w:t>
            </w:r>
          </w:p>
        </w:tc>
        <w:tc>
          <w:tcPr>
            <w:tcW w:w="3913" w:type="dxa"/>
          </w:tcPr>
          <w:p w14:paraId="3F647D87" w14:textId="1937EFE8" w:rsidR="004B6B8E" w:rsidRPr="00316A9B" w:rsidRDefault="004B6B8E" w:rsidP="00EE29AA">
            <w:pPr>
              <w:pStyle w:val="TableParagraph"/>
              <w:spacing w:line="249" w:lineRule="exact"/>
              <w:rPr>
                <w:szCs w:val="24"/>
              </w:rPr>
            </w:pPr>
            <w:r w:rsidRPr="00452862">
              <w:rPr>
                <w:sz w:val="24"/>
                <w:szCs w:val="24"/>
              </w:rPr>
              <w:t>VPEMS School, Baramati</w:t>
            </w:r>
          </w:p>
        </w:tc>
        <w:tc>
          <w:tcPr>
            <w:tcW w:w="1297" w:type="dxa"/>
          </w:tcPr>
          <w:p w14:paraId="0D306A41" w14:textId="11FB5E3E" w:rsidR="004B6B8E" w:rsidRDefault="004B6B8E">
            <w:pPr>
              <w:pStyle w:val="TableParagraph"/>
              <w:spacing w:before="186"/>
              <w:ind w:left="122" w:right="120"/>
              <w:jc w:val="center"/>
            </w:pPr>
            <w:r>
              <w:t>12/12/2023</w:t>
            </w:r>
          </w:p>
        </w:tc>
        <w:tc>
          <w:tcPr>
            <w:tcW w:w="1517" w:type="dxa"/>
          </w:tcPr>
          <w:p w14:paraId="1568FAA9" w14:textId="60B743AF" w:rsidR="004B6B8E" w:rsidRDefault="004B6B8E">
            <w:pPr>
              <w:pStyle w:val="TableParagraph"/>
              <w:spacing w:before="186"/>
              <w:ind w:left="568" w:right="568"/>
              <w:jc w:val="center"/>
            </w:pPr>
            <w:r>
              <w:t>30</w:t>
            </w:r>
          </w:p>
        </w:tc>
        <w:tc>
          <w:tcPr>
            <w:tcW w:w="1244" w:type="dxa"/>
          </w:tcPr>
          <w:p w14:paraId="7764DDF6" w14:textId="5C886E16" w:rsidR="004B6B8E" w:rsidRDefault="004A47C6">
            <w:pPr>
              <w:pStyle w:val="TableParagraph"/>
              <w:spacing w:before="69" w:line="276" w:lineRule="auto"/>
              <w:ind w:left="148" w:right="131" w:firstLine="245"/>
            </w:pPr>
            <w:hyperlink r:id="rId95">
              <w:r w:rsidR="004B6B8E"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 w:rsidR="004B6B8E">
              <w:rPr>
                <w:rFonts w:ascii="Calibri"/>
                <w:color w:val="800080"/>
                <w:spacing w:val="1"/>
              </w:rPr>
              <w:t xml:space="preserve"> </w:t>
            </w:r>
            <w:hyperlink r:id="rId96">
              <w:r w:rsidR="004B6B8E"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</w:p>
        </w:tc>
      </w:tr>
      <w:tr w:rsidR="004A47C6" w14:paraId="53E66F2D" w14:textId="77777777">
        <w:trPr>
          <w:trHeight w:val="761"/>
        </w:trPr>
        <w:tc>
          <w:tcPr>
            <w:tcW w:w="586" w:type="dxa"/>
          </w:tcPr>
          <w:p w14:paraId="316D35EA" w14:textId="2E963497" w:rsidR="004A47C6" w:rsidRDefault="004A47C6">
            <w:pPr>
              <w:pStyle w:val="TableParagraph"/>
              <w:spacing w:before="186"/>
              <w:ind w:left="160" w:right="156"/>
              <w:jc w:val="center"/>
            </w:pPr>
            <w:r>
              <w:t>44</w:t>
            </w:r>
          </w:p>
        </w:tc>
        <w:tc>
          <w:tcPr>
            <w:tcW w:w="2896" w:type="dxa"/>
          </w:tcPr>
          <w:p w14:paraId="45BA1ECF" w14:textId="162FEF96" w:rsidR="004A47C6" w:rsidRPr="004B6B8E" w:rsidRDefault="004A47C6">
            <w:pPr>
              <w:pStyle w:val="TableParagraph"/>
              <w:spacing w:before="127"/>
              <w:ind w:left="105"/>
            </w:pPr>
            <w:r w:rsidRPr="004A47C6">
              <w:t>Adventure Sports Workshop was conducted at MES, Baramati</w:t>
            </w:r>
          </w:p>
        </w:tc>
        <w:tc>
          <w:tcPr>
            <w:tcW w:w="3913" w:type="dxa"/>
          </w:tcPr>
          <w:p w14:paraId="103CCC03" w14:textId="07EA76A7" w:rsidR="004A47C6" w:rsidRPr="00452862" w:rsidRDefault="004A47C6" w:rsidP="00EE29A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A47C6">
              <w:t>MES, Baramati</w:t>
            </w:r>
          </w:p>
        </w:tc>
        <w:tc>
          <w:tcPr>
            <w:tcW w:w="1297" w:type="dxa"/>
          </w:tcPr>
          <w:p w14:paraId="076B3648" w14:textId="5E741311" w:rsidR="004A47C6" w:rsidRDefault="004A47C6">
            <w:pPr>
              <w:pStyle w:val="TableParagraph"/>
              <w:spacing w:before="186"/>
              <w:ind w:left="122" w:right="120"/>
              <w:jc w:val="center"/>
            </w:pPr>
            <w:r>
              <w:t>22/06/2023</w:t>
            </w:r>
          </w:p>
        </w:tc>
        <w:tc>
          <w:tcPr>
            <w:tcW w:w="1517" w:type="dxa"/>
          </w:tcPr>
          <w:p w14:paraId="370E1B8F" w14:textId="503B25C0" w:rsidR="004A47C6" w:rsidRDefault="004A47C6">
            <w:pPr>
              <w:pStyle w:val="TableParagraph"/>
              <w:spacing w:before="186"/>
              <w:ind w:left="568" w:right="568"/>
              <w:jc w:val="center"/>
            </w:pPr>
            <w:r>
              <w:t>15</w:t>
            </w:r>
          </w:p>
        </w:tc>
        <w:tc>
          <w:tcPr>
            <w:tcW w:w="1244" w:type="dxa"/>
          </w:tcPr>
          <w:p w14:paraId="334407A7" w14:textId="6A4FA604" w:rsidR="004A47C6" w:rsidRDefault="004A47C6">
            <w:pPr>
              <w:pStyle w:val="TableParagraph"/>
              <w:spacing w:before="69" w:line="276" w:lineRule="auto"/>
              <w:ind w:left="148" w:right="131" w:firstLine="245"/>
            </w:pPr>
            <w:hyperlink r:id="rId97">
              <w:r>
                <w:rPr>
                  <w:rFonts w:ascii="Calibri"/>
                  <w:color w:val="800080"/>
                  <w:u w:val="single" w:color="800080"/>
                </w:rPr>
                <w:t>View</w:t>
              </w:r>
            </w:hyperlink>
            <w:r>
              <w:rPr>
                <w:rFonts w:ascii="Calibri"/>
                <w:color w:val="800080"/>
                <w:spacing w:val="1"/>
              </w:rPr>
              <w:t xml:space="preserve"> </w:t>
            </w:r>
            <w:hyperlink r:id="rId98">
              <w:r>
                <w:rPr>
                  <w:rFonts w:ascii="Calibri"/>
                  <w:color w:val="800080"/>
                  <w:u w:val="single" w:color="800080"/>
                </w:rPr>
                <w:t>Document</w:t>
              </w:r>
            </w:hyperlink>
            <w:bookmarkStart w:id="0" w:name="_GoBack"/>
            <w:bookmarkEnd w:id="0"/>
          </w:p>
        </w:tc>
      </w:tr>
    </w:tbl>
    <w:p w14:paraId="4E30208F" w14:textId="77777777" w:rsidR="008D32DB" w:rsidRDefault="008D32DB">
      <w:pPr>
        <w:rPr>
          <w:sz w:val="20"/>
        </w:rPr>
      </w:pPr>
    </w:p>
    <w:p w14:paraId="275DF700" w14:textId="77777777" w:rsidR="008D32DB" w:rsidRDefault="00EE29AA">
      <w:pPr>
        <w:spacing w:before="4"/>
        <w:rPr>
          <w:sz w:val="2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3E6F106" wp14:editId="4DB92A54">
            <wp:simplePos x="0" y="0"/>
            <wp:positionH relativeFrom="page">
              <wp:posOffset>2785305</wp:posOffset>
            </wp:positionH>
            <wp:positionV relativeFrom="paragraph">
              <wp:posOffset>195248</wp:posOffset>
            </wp:positionV>
            <wp:extent cx="905369" cy="938784"/>
            <wp:effectExtent l="0" t="0" r="0" b="0"/>
            <wp:wrapTopAndBottom/>
            <wp:docPr id="3" name="image4.png" descr="C:\Users\TCC\Desktop\NEW Sign\Colle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69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5399A65E" wp14:editId="4890336C">
            <wp:simplePos x="0" y="0"/>
            <wp:positionH relativeFrom="page">
              <wp:posOffset>4940980</wp:posOffset>
            </wp:positionH>
            <wp:positionV relativeFrom="paragraph">
              <wp:posOffset>459709</wp:posOffset>
            </wp:positionV>
            <wp:extent cx="1800832" cy="758952"/>
            <wp:effectExtent l="0" t="0" r="0" b="0"/>
            <wp:wrapTopAndBottom/>
            <wp:docPr id="5" name="image5.png" descr="C:\Users\TCC\Desktop\NEW Sign\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32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32DB">
      <w:pgSz w:w="11910" w:h="16850"/>
      <w:pgMar w:top="560" w:right="20" w:bottom="400" w:left="200" w:header="0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F9B23" w14:textId="77777777" w:rsidR="000916C7" w:rsidRDefault="000916C7">
      <w:r>
        <w:separator/>
      </w:r>
    </w:p>
  </w:endnote>
  <w:endnote w:type="continuationSeparator" w:id="0">
    <w:p w14:paraId="03DA8011" w14:textId="77777777" w:rsidR="000916C7" w:rsidRDefault="0009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2281" w14:textId="77777777" w:rsidR="008D32DB" w:rsidRDefault="00EE29AA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026688" behindDoc="1" locked="0" layoutInCell="1" allowOverlap="1" wp14:anchorId="2EA3C1A1" wp14:editId="5B48056B">
          <wp:simplePos x="0" y="0"/>
          <wp:positionH relativeFrom="page">
            <wp:posOffset>423672</wp:posOffset>
          </wp:positionH>
          <wp:positionV relativeFrom="page">
            <wp:posOffset>10239755</wp:posOffset>
          </wp:positionV>
          <wp:extent cx="7136892" cy="236220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6892" cy="23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7C6">
      <w:pict w14:anchorId="7504C21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9.3pt;margin-top:816.8pt;width:134.7pt;height:14.25pt;z-index:-16289280;mso-position-horizontal-relative:page;mso-position-vertical-relative:page" filled="f" stroked="f">
          <v:textbox inset="0,0,0,0">
            <w:txbxContent>
              <w:p w14:paraId="3C5C7E95" w14:textId="77777777" w:rsidR="008D32DB" w:rsidRDefault="00EE29AA">
                <w:pPr>
                  <w:pStyle w:val="BodyText"/>
                  <w:spacing w:before="11"/>
                  <w:ind w:left="20"/>
                </w:pPr>
                <w:r>
                  <w:t>Website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hyperlink r:id="rId2">
                  <w:r w:rsidR="008D32DB">
                    <w:rPr>
                      <w:u w:val="thick"/>
                    </w:rPr>
                    <w:t>www.tccollege.org</w:t>
                  </w:r>
                </w:hyperlink>
              </w:p>
            </w:txbxContent>
          </v:textbox>
          <w10:wrap anchorx="page" anchory="page"/>
        </v:shape>
      </w:pict>
    </w:r>
    <w:r w:rsidR="004A47C6">
      <w:pict w14:anchorId="529705F5">
        <v:shape id="_x0000_s1025" type="#_x0000_t202" style="position:absolute;margin-left:377.65pt;margin-top:816.8pt;width:156.1pt;height:14.25pt;z-index:-16288768;mso-position-horizontal-relative:page;mso-position-vertical-relative:page" filled="f" stroked="f">
          <v:textbox inset="0,0,0,0">
            <w:txbxContent>
              <w:p w14:paraId="60A25360" w14:textId="77777777" w:rsidR="008D32DB" w:rsidRDefault="00EE29AA">
                <w:pPr>
                  <w:pStyle w:val="BodyText"/>
                  <w:spacing w:before="11"/>
                  <w:ind w:left="20"/>
                </w:pPr>
                <w:r>
                  <w:t>Contact</w:t>
                </w:r>
                <w:r>
                  <w:rPr>
                    <w:spacing w:val="-1"/>
                  </w:rPr>
                  <w:t xml:space="preserve"> </w:t>
                </w:r>
                <w:r>
                  <w:t>–</w:t>
                </w:r>
                <w:r>
                  <w:rPr>
                    <w:spacing w:val="1"/>
                  </w:rPr>
                  <w:t xml:space="preserve"> </w:t>
                </w:r>
                <w:r>
                  <w:t>02112-222405</w:t>
                </w:r>
                <w:r>
                  <w:rPr>
                    <w:spacing w:val="-3"/>
                  </w:rPr>
                  <w:t xml:space="preserve"> </w:t>
                </w:r>
                <w:r>
                  <w:t>/</w:t>
                </w:r>
                <w:r>
                  <w:rPr>
                    <w:spacing w:val="-1"/>
                  </w:rPr>
                  <w:t xml:space="preserve"> </w:t>
                </w:r>
                <w:r>
                  <w:t>223635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BBECC" w14:textId="77777777" w:rsidR="000916C7" w:rsidRDefault="000916C7">
      <w:r>
        <w:separator/>
      </w:r>
    </w:p>
  </w:footnote>
  <w:footnote w:type="continuationSeparator" w:id="0">
    <w:p w14:paraId="72AE6905" w14:textId="77777777" w:rsidR="000916C7" w:rsidRDefault="0009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32DB"/>
    <w:rsid w:val="000020B7"/>
    <w:rsid w:val="000368DE"/>
    <w:rsid w:val="000876C8"/>
    <w:rsid w:val="00090B46"/>
    <w:rsid w:val="000916C7"/>
    <w:rsid w:val="000B682E"/>
    <w:rsid w:val="00115FBB"/>
    <w:rsid w:val="00127A22"/>
    <w:rsid w:val="001334DC"/>
    <w:rsid w:val="001C50B4"/>
    <w:rsid w:val="001E70BC"/>
    <w:rsid w:val="001F35CB"/>
    <w:rsid w:val="001F51BE"/>
    <w:rsid w:val="00286080"/>
    <w:rsid w:val="002B1542"/>
    <w:rsid w:val="002C06AD"/>
    <w:rsid w:val="002D2498"/>
    <w:rsid w:val="00316F2D"/>
    <w:rsid w:val="00346677"/>
    <w:rsid w:val="003A0D06"/>
    <w:rsid w:val="004175D1"/>
    <w:rsid w:val="00420A9E"/>
    <w:rsid w:val="00440C5A"/>
    <w:rsid w:val="00456C15"/>
    <w:rsid w:val="00485A0E"/>
    <w:rsid w:val="004A47C6"/>
    <w:rsid w:val="004B306F"/>
    <w:rsid w:val="004B6B8E"/>
    <w:rsid w:val="004D1D27"/>
    <w:rsid w:val="00564E98"/>
    <w:rsid w:val="005C5F30"/>
    <w:rsid w:val="005E18FB"/>
    <w:rsid w:val="00656E2E"/>
    <w:rsid w:val="006A44E6"/>
    <w:rsid w:val="006D02B8"/>
    <w:rsid w:val="00701D80"/>
    <w:rsid w:val="00714334"/>
    <w:rsid w:val="00770768"/>
    <w:rsid w:val="007D11B3"/>
    <w:rsid w:val="007D1C00"/>
    <w:rsid w:val="007F1037"/>
    <w:rsid w:val="007F6BED"/>
    <w:rsid w:val="00880197"/>
    <w:rsid w:val="008D32DB"/>
    <w:rsid w:val="009370D3"/>
    <w:rsid w:val="009648DA"/>
    <w:rsid w:val="00976E9C"/>
    <w:rsid w:val="009D3C17"/>
    <w:rsid w:val="009E55B3"/>
    <w:rsid w:val="00A2395A"/>
    <w:rsid w:val="00A567E4"/>
    <w:rsid w:val="00A6070A"/>
    <w:rsid w:val="00B02CA7"/>
    <w:rsid w:val="00B36AF6"/>
    <w:rsid w:val="00C33AD6"/>
    <w:rsid w:val="00C45BBE"/>
    <w:rsid w:val="00C55047"/>
    <w:rsid w:val="00C64B91"/>
    <w:rsid w:val="00CD3E94"/>
    <w:rsid w:val="00CE5A8F"/>
    <w:rsid w:val="00D77A38"/>
    <w:rsid w:val="00DB1CF0"/>
    <w:rsid w:val="00E10150"/>
    <w:rsid w:val="00E15240"/>
    <w:rsid w:val="00E42112"/>
    <w:rsid w:val="00E7600F"/>
    <w:rsid w:val="00EE29AA"/>
    <w:rsid w:val="00F60139"/>
    <w:rsid w:val="00F7076F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32310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ccollege.org/wp-content/uploads/IQAC2/3Criteria/3.6.2/Details%20of%20%20Report%2023-24/12.%20Swacha%20he%20Seva%20hai.pdf" TargetMode="External"/><Relationship Id="rId21" Type="http://schemas.openxmlformats.org/officeDocument/2006/relationships/hyperlink" Target="https://www.tccollege.org/wp-content/uploads/IQAC2/3Criteria/3.6.2/Details%20of%20%20Report%2023-24/9.%20Cleanliness%20Drive%20at%20Railway%20Station.pdf" TargetMode="External"/><Relationship Id="rId42" Type="http://schemas.openxmlformats.org/officeDocument/2006/relationships/hyperlink" Target="https://www.tccollege.org/wp-content/uploads/IQAC2/3Criteria/3.6.2/Details%20of%20%20Report%2023-24/20.%20Blood%20Donation%20Camp.pdf" TargetMode="External"/><Relationship Id="rId47" Type="http://schemas.openxmlformats.org/officeDocument/2006/relationships/hyperlink" Target="https://www.tccollege.org/wp-content/uploads/IQAC2/3Criteria/3.6.2/Details%20of%20%20Report%2023-24/22.%20Healping%20Ganesh%20Visrjan%20for%20Eniveronment%20Awareness.pdf" TargetMode="External"/><Relationship Id="rId63" Type="http://schemas.openxmlformats.org/officeDocument/2006/relationships/hyperlink" Target="https://www.tccollege.org/wp-content/uploads/IQAC2/3Criteria/3.6.2/Details%20of%20%20Report%2023-24/30%20New%20Voter%20Ragistration%20Camp.pdf" TargetMode="External"/><Relationship Id="rId68" Type="http://schemas.openxmlformats.org/officeDocument/2006/relationships/hyperlink" Target="https://www.tccollege.org/wp-content/uploads/IQAC2/3Criteria/3.6.2/Details%20of%20%20Report%2023-24/32.Dragon%20fruit%20cultivation%20final%20report(2023-24).pdf" TargetMode="External"/><Relationship Id="rId84" Type="http://schemas.openxmlformats.org/officeDocument/2006/relationships/hyperlink" Target="https://www.tccollege.org/wp-content/uploads/IQAC2/3Criteria/3.6.2/Details%20of%20%20Report%2023-24/41.Supply%20of%20food%20to%20labour.pdf" TargetMode="External"/><Relationship Id="rId89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16" Type="http://schemas.openxmlformats.org/officeDocument/2006/relationships/hyperlink" Target="https://www.tccollege.org/wp-content/uploads/IQAC2/3Criteria/3.6.2/Details%20of%20%20Report%2023-24/4.%20Bird%20watching%20activity.pdf" TargetMode="External"/><Relationship Id="rId11" Type="http://schemas.openxmlformats.org/officeDocument/2006/relationships/hyperlink" Target="https://www.tccollege.org/wp-content/uploads/IQAC2/3Criteria/3.6.2/Details%20of%20%20Report%2023-24/1.%20Acivity%20for%20Orphan%20Students%20Micro.pdf" TargetMode="External"/><Relationship Id="rId32" Type="http://schemas.openxmlformats.org/officeDocument/2006/relationships/hyperlink" Target="https://www.tccollege.org/wp-content/uploads/IQAC2/3Criteria/3.6.2/Details%20of%20%20Report%2023-24/15.%20Cleaness%20Drive%20Geography%20Dept..pdf" TargetMode="External"/><Relationship Id="rId37" Type="http://schemas.openxmlformats.org/officeDocument/2006/relationships/hyperlink" Target="https://www.tccollege.org/wp-content/uploads/IQAC2/3Criteria/3.6.2/Details%20of%20%20Report%2023-24/17.%20Creating%20awareness%20about%20Plastic.pdf" TargetMode="External"/><Relationship Id="rId53" Type="http://schemas.openxmlformats.org/officeDocument/2006/relationships/hyperlink" Target="https://www.tccollege.org/wp-content/uploads/IQAC2/3Criteria/3.6.2/Details%20of%20%20Report%2023-24/25.%20Cleaness%20Drive%20NSS.pdf" TargetMode="External"/><Relationship Id="rId58" Type="http://schemas.openxmlformats.org/officeDocument/2006/relationships/hyperlink" Target="https://www.tccollege.org/wp-content/uploads/IQAC2/3Criteria/3.6.2/Details%20of%20%20Report%2023-24/28.%20Pledge%20for%20Right%20to%20Vote.pdf" TargetMode="External"/><Relationship Id="rId74" Type="http://schemas.openxmlformats.org/officeDocument/2006/relationships/hyperlink" Target="https://www.tccollege.org/wp-content/uploads/IQAC2/3Criteria/3.6.2/Details%20of%20%20Report%2023-24/36.Water%20lilly%20workshop.pdf" TargetMode="External"/><Relationship Id="rId79" Type="http://schemas.openxmlformats.org/officeDocument/2006/relationships/hyperlink" Target="https://www.tccollege.org/wp-content/uploads/IQAC2/3Criteria/3.6.2/Details%20of%20%20Report%2023-24/39.%20E-waste%20by%20croma%2023-24.pdf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95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22" Type="http://schemas.openxmlformats.org/officeDocument/2006/relationships/hyperlink" Target="https://www.tccollege.org/wp-content/uploads/IQAC2/3Criteria/3.6.2/Details%20of%20%20Report%2023-24/10.%20Caring%20For%20Cow%20at%20Goshala.pdf" TargetMode="External"/><Relationship Id="rId27" Type="http://schemas.openxmlformats.org/officeDocument/2006/relationships/hyperlink" Target="https://www.tccollege.org/wp-content/uploads/IQAC2/3Criteria/3.6.2/Details%20of%20%20Report%2023-24/12.%20Swacha%20he%20Seva%20hai.pdf" TargetMode="External"/><Relationship Id="rId43" Type="http://schemas.openxmlformats.org/officeDocument/2006/relationships/hyperlink" Target="https://www.tccollege.org/wp-content/uploads/IQAC2/3Criteria/3.6.2/Details%20of%20%20Report%2023-24/20.%20Blood%20Donation%20Camp.pdf" TargetMode="External"/><Relationship Id="rId48" Type="http://schemas.openxmlformats.org/officeDocument/2006/relationships/hyperlink" Target="https://www.tccollege.org/wp-content/uploads/IQAC2/3Criteria/3.6.2/Details%20of%20%20Report%2023-24/23.%20Pulse%20Polio%20Abhiyan.pdf" TargetMode="External"/><Relationship Id="rId64" Type="http://schemas.openxmlformats.org/officeDocument/2006/relationships/hyperlink" Target="https://www.tccollege.org/wp-content/uploads/IQAC2/3Criteria/3.6.2/Details%20of%20%20Report%2023-24/30%20New%20Voter%20Ragistration%20Camp.pdf" TargetMode="External"/><Relationship Id="rId69" Type="http://schemas.openxmlformats.org/officeDocument/2006/relationships/hyperlink" Target="https://www.tccollege.org/wp-content/uploads/IQAC2/3Criteria/3.6.2/Details%20of%20%20Report%2023-24/34.Plantation%20drive%20activity%20Saskal%20Phaltan.pdf" TargetMode="External"/><Relationship Id="rId80" Type="http://schemas.openxmlformats.org/officeDocument/2006/relationships/hyperlink" Target="https://www.tccollege.org/wp-content/uploads/IQAC2/3Criteria/3.6.2/Details%20of%20%20Report%2023-24/39.%20E-waste%20by%20croma%2023-24.pdf" TargetMode="External"/><Relationship Id="rId85" Type="http://schemas.openxmlformats.org/officeDocument/2006/relationships/hyperlink" Target="https://www.tccollege.org/wp-content/uploads/IQAC2/3Criteria/3.6.2/Details%20of%20%20Report%2023-24/42.Health%20%26%20Hygiene.pdf" TargetMode="External"/><Relationship Id="rId12" Type="http://schemas.openxmlformats.org/officeDocument/2006/relationships/hyperlink" Target="https://www.tccollege.org/wp-content/uploads/IQAC2/3Criteria/3.6.2/Details%20of%20%20Report%2023-24/2.%20Donation%20of%20Food%20and%20Gift%20for%20Orphange.pdf" TargetMode="External"/><Relationship Id="rId17" Type="http://schemas.openxmlformats.org/officeDocument/2006/relationships/hyperlink" Target="https://www.tccollege.org/wp-content/uploads/IQAC2/3Criteria/3.6.2/Details%20of%20%20Report%2023-24/4.%20Bird%20watching%20activity.pdf" TargetMode="External"/><Relationship Id="rId25" Type="http://schemas.openxmlformats.org/officeDocument/2006/relationships/hyperlink" Target="https://www.tccollege.org/wp-content/uploads/IQAC2/3Criteria/3.6.2/Details%20of%20%20Report%2023-24/11.%20Teaching%20in%20slum%20Area.pdf" TargetMode="External"/><Relationship Id="rId33" Type="http://schemas.openxmlformats.org/officeDocument/2006/relationships/hyperlink" Target="https://www.tccollege.org/wp-content/uploads/IQAC2/3Criteria/3.6.2/Details%20of%20%20Report%2023-24/15.%20Cleaness%20Drive%20Geography%20Dept..pdf" TargetMode="External"/><Relationship Id="rId38" Type="http://schemas.openxmlformats.org/officeDocument/2006/relationships/hyperlink" Target="https://www.tccollege.org/wp-content/uploads/IQAC2/3Criteria/3.6.2/Details%20of%20%20Report%2023-24/18.Tree%20Plantation.pdf" TargetMode="External"/><Relationship Id="rId46" Type="http://schemas.openxmlformats.org/officeDocument/2006/relationships/hyperlink" Target="https://www.tccollege.org/wp-content/uploads/IQAC2/3Criteria/3.6.2/Details%20of%20%20Report%2023-24/22.%20Healping%20Ganesh%20Visrjan%20for%20Eniveronment%20Awareness.pdf" TargetMode="External"/><Relationship Id="rId59" Type="http://schemas.openxmlformats.org/officeDocument/2006/relationships/footer" Target="footer1.xml"/><Relationship Id="rId67" Type="http://schemas.openxmlformats.org/officeDocument/2006/relationships/hyperlink" Target="https://www.tccollege.org/wp-content/uploads/IQAC2/3Criteria/3.6.2/Details%20of%20%20Report%2023-24/32.Dragon%20fruit%20cultivation%20final%20report(2023-24).pdf" TargetMode="External"/><Relationship Id="rId20" Type="http://schemas.openxmlformats.org/officeDocument/2006/relationships/hyperlink" Target="https://www.tccollege.org/wp-content/uploads/IQAC2/3Criteria/3.6.2/Details%20of%20%20Report%2023-24/9.%20Cleanliness%20Drive%20at%20Railway%20Station.pdf" TargetMode="External"/><Relationship Id="rId41" Type="http://schemas.openxmlformats.org/officeDocument/2006/relationships/hyperlink" Target="https://www.tccollege.org/wp-content/uploads/IQAC2/3Criteria/3.6.2/Details%20of%20%20Report%2023-24/19.%20Street%20Play%20Activity%20at%20Primary%20school.pdf" TargetMode="External"/><Relationship Id="rId54" Type="http://schemas.openxmlformats.org/officeDocument/2006/relationships/hyperlink" Target="https://www.tccollege.org/wp-content/uploads/IQAC2/3Criteria/3.6.2/Details%20of%20%20Report%2023-24/26.%20Collebration%20Activity%20Water%20bottel%20and%20Bag%20Distribution.pdf" TargetMode="External"/><Relationship Id="rId62" Type="http://schemas.openxmlformats.org/officeDocument/2006/relationships/hyperlink" Target="https://www.tccollege.org/wp-content/uploads/IQAC2/3Criteria/3.6.2/Details%20of%20%20Report%2023-24/29.Power%20BI%20Workshop.pdf" TargetMode="External"/><Relationship Id="rId70" Type="http://schemas.openxmlformats.org/officeDocument/2006/relationships/hyperlink" Target="https://www.tccollege.org/wp-content/uploads/IQAC2/3Criteria/3.6.2/Details%20of%20%20Report%2023-24/34.Plantation%20drive%20activity%20Saskal%20Phaltan.pdf" TargetMode="External"/><Relationship Id="rId75" Type="http://schemas.openxmlformats.org/officeDocument/2006/relationships/hyperlink" Target="https://www.tccollege.org/wp-content/uploads/IQAC2/3Criteria/3.6.2/Details%20of%20%20Report%2023-24/37.World%20Earth%20Day%2022%20Apr%202024.pdf" TargetMode="External"/><Relationship Id="rId83" Type="http://schemas.openxmlformats.org/officeDocument/2006/relationships/hyperlink" Target="https://www.tccollege.org/wp-content/uploads/IQAC2/3Criteria/3.6.2/Details%20of%20%20Report%2023-24/41.Supply%20of%20food%20to%20labour.pdf" TargetMode="External"/><Relationship Id="rId88" Type="http://schemas.openxmlformats.org/officeDocument/2006/relationships/hyperlink" Target="https://www.tccollege.org/wp-content/uploads/IQAC2/3Criteria/3.6.2/Details%20of%20%20Report%2023-24/43.Distribution%20of%20Fruits%20to%20Hospital.pdf" TargetMode="External"/><Relationship Id="rId91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96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tccollege.org/wp-content/uploads/IQAC2/3Criteria/3.6.2/Details%20of%20%20Report%2023-24/3.%20MSRLM-Umeed%20Pickle%20Report%20Food%20Technology_organized%20(1).pdf" TargetMode="External"/><Relationship Id="rId23" Type="http://schemas.openxmlformats.org/officeDocument/2006/relationships/hyperlink" Target="https://www.tccollege.org/wp-content/uploads/IQAC2/3Criteria/3.6.2/Details%20of%20%20Report%2023-24/10.%20Caring%20For%20Cow%20at%20Goshala.pdf" TargetMode="External"/><Relationship Id="rId28" Type="http://schemas.openxmlformats.org/officeDocument/2006/relationships/hyperlink" Target="https://www.tccollege.org/wp-content/uploads/IQAC2/3Criteria/3.6.2/Details%20of%20%20Report%2023-24/13.%20History%20Talent%20Search%20Exam%202023%20-%202024.pdf" TargetMode="External"/><Relationship Id="rId36" Type="http://schemas.openxmlformats.org/officeDocument/2006/relationships/hyperlink" Target="https://www.tccollege.org/wp-content/uploads/IQAC2/3Criteria/3.6.2/Details%20of%20%20Report%2023-24/17.%20Creating%20awareness%20about%20Plastic.pdf" TargetMode="External"/><Relationship Id="rId49" Type="http://schemas.openxmlformats.org/officeDocument/2006/relationships/hyperlink" Target="https://www.tccollege.org/wp-content/uploads/IQAC2/3Criteria/3.6.2/Details%20of%20%20Report%2023-24/23.%20Pulse%20Polio%20Abhiyan.pdf" TargetMode="External"/><Relationship Id="rId57" Type="http://schemas.openxmlformats.org/officeDocument/2006/relationships/hyperlink" Target="https://www.tccollege.org/wp-content/uploads/IQAC2/3Criteria/3.6.2/Details%20of%20%20Report%2023-24/27.%20Guniess%20world%20Record.pdf" TargetMode="External"/><Relationship Id="rId10" Type="http://schemas.openxmlformats.org/officeDocument/2006/relationships/hyperlink" Target="https://www.tccollege.org/wp-content/uploads/IQAC2/3Criteria/3.6.2/Details%20of%20%20Report%2023-24/1.%20Acivity%20for%20Orphan%20Students%20Micro.pdf" TargetMode="External"/><Relationship Id="rId31" Type="http://schemas.openxmlformats.org/officeDocument/2006/relationships/hyperlink" Target="https://www.tccollege.org/wp-content/uploads/IQAC2/3Criteria/3.6.2/Details%20of%20%20Report%2023-24/14.%20Garbage%20Management.pdf" TargetMode="External"/><Relationship Id="rId44" Type="http://schemas.openxmlformats.org/officeDocument/2006/relationships/hyperlink" Target="https://www.tccollege.org/wp-content/uploads/IQAC2/3Criteria/3.6.2/Details%20of%20%20Report%2023-24/21%20Meri%20Mati%20Mera%20Desh.pdf" TargetMode="External"/><Relationship Id="rId52" Type="http://schemas.openxmlformats.org/officeDocument/2006/relationships/hyperlink" Target="https://www.tccollege.org/wp-content/uploads/IQAC2/3Criteria/3.6.2/Details%20of%20%20Report%2023-24/25.%20Cleaness%20Drive%20NSS.pdf" TargetMode="External"/><Relationship Id="rId60" Type="http://schemas.openxmlformats.org/officeDocument/2006/relationships/hyperlink" Target="https://www.tccollege.org/wp-content/uploads/IQAC2/3Criteria/3.6.2/Details%20of%20%20Report%2023-24/28.%20Pledge%20for%20Right%20to%20Vote.pdf" TargetMode="External"/><Relationship Id="rId65" Type="http://schemas.openxmlformats.org/officeDocument/2006/relationships/hyperlink" Target="https://www.tccollege.org/wp-content/uploads/IQAC2/3Criteria/3.6.2/Details%20of%20%20Report%2023-24/31.%20Har%20Ghar%20Tiranga.pdf" TargetMode="External"/><Relationship Id="rId73" Type="http://schemas.openxmlformats.org/officeDocument/2006/relationships/hyperlink" Target="https://www.tccollege.org/wp-content/uploads/IQAC2/3Criteria/3.6.2/Details%20of%20%20Report%2023-24/36.Water%20lilly%20workshop.pdf" TargetMode="External"/><Relationship Id="rId78" Type="http://schemas.openxmlformats.org/officeDocument/2006/relationships/hyperlink" Target="https://www.tccollege.org/wp-content/uploads/IQAC2/3Criteria/3.6.2/Details%20of%20%20Report%2023-24/38.The%20Oath%20-Taking%20on%20Voter%20Day.pdf" TargetMode="External"/><Relationship Id="rId81" Type="http://schemas.openxmlformats.org/officeDocument/2006/relationships/hyperlink" Target="https://www.tccollege.org/wp-content/uploads/IQAC2/3Criteria/3.6.2/Details%20of%20%20Report%2023-24/40.Tree%20Plantation%20BBA%20Activity.pdf" TargetMode="External"/><Relationship Id="rId86" Type="http://schemas.openxmlformats.org/officeDocument/2006/relationships/hyperlink" Target="https://www.tccollege.org/wp-content/uploads/IQAC2/3Criteria/3.6.2/Details%20of%20%20Report%2023-24/42.Health%20%26%20Hygiene.pdf" TargetMode="External"/><Relationship Id="rId94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99" Type="http://schemas.openxmlformats.org/officeDocument/2006/relationships/image" Target="media/image4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s://www.tccollege.org/wp-content/uploads/IQAC2/3Criteria/3.6.2/Details%20of%20%20Report%2023-24/2.%20Donation%20of%20Food%20and%20Gift%20for%20Orphange.pdf" TargetMode="External"/><Relationship Id="rId18" Type="http://schemas.openxmlformats.org/officeDocument/2006/relationships/hyperlink" Target="https://www.tccollege.org/wp-content/uploads/IQAC2/3Criteria/3.6.2/Details%20of%20%20Report%2023-24/5.%20Night%20Sky%20Observation.pdf" TargetMode="External"/><Relationship Id="rId39" Type="http://schemas.openxmlformats.org/officeDocument/2006/relationships/hyperlink" Target="https://www.tccollege.org/wp-content/uploads/IQAC2/3Criteria/3.6.2/Details%20of%20%20Report%2023-24/18.Tree%20Plantation.pdf" TargetMode="External"/><Relationship Id="rId34" Type="http://schemas.openxmlformats.org/officeDocument/2006/relationships/hyperlink" Target="https://www.tccollege.org/wp-content/uploads/IQAC2/3Criteria/3.6.2/Details%20of%20%20Report%2023-24/16.Lecture%20under%20data%20drive%20club.pdf" TargetMode="External"/><Relationship Id="rId50" Type="http://schemas.openxmlformats.org/officeDocument/2006/relationships/hyperlink" Target="https://www.tccollege.org/wp-content/uploads/IQAC2/3Criteria/3.6.2/Details%20of%20%20Report%2023-24/24.%20Road%20Sefty%20Polic%20Mitra.pdf" TargetMode="External"/><Relationship Id="rId55" Type="http://schemas.openxmlformats.org/officeDocument/2006/relationships/hyperlink" Target="https://www.tccollege.org/wp-content/uploads/IQAC2/3Criteria/3.6.2/Details%20of%20%20Report%2023-24/26.%20Collebration%20Activity%20Water%20bottel%20and%20Bag%20Distribution.pdf" TargetMode="External"/><Relationship Id="rId76" Type="http://schemas.openxmlformats.org/officeDocument/2006/relationships/hyperlink" Target="https://www.tccollege.org/wp-content/uploads/IQAC2/3Criteria/3.6.2/Details%20of%20%20Report%2023-24/37.World%20Earth%20Day%2022%20Apr%202024.pdf" TargetMode="External"/><Relationship Id="rId97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tccollege.org/wp-content/uploads/IQAC2/3Criteria/3.6.2/Details%20of%20%20Report%2023-24/35.Medicinal%20plant%20distribution%20to%20%20farmer%20Women.pdf" TargetMode="External"/><Relationship Id="rId92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tccollege.org/wp-content/uploads/IQAC2/3Criteria/3.6.2/Details%20of%20%20Report%2023-24/13.%20History%20Talent%20Search%20Exam%202023%20-%202024.pdf" TargetMode="External"/><Relationship Id="rId24" Type="http://schemas.openxmlformats.org/officeDocument/2006/relationships/hyperlink" Target="https://www.tccollege.org/wp-content/uploads/IQAC2/3Criteria/3.6.2/Details%20of%20%20Report%2023-24/11.%20Teaching%20in%20slum%20Area.pdf" TargetMode="External"/><Relationship Id="rId40" Type="http://schemas.openxmlformats.org/officeDocument/2006/relationships/hyperlink" Target="https://www.tccollege.org/wp-content/uploads/IQAC2/3Criteria/3.6.2/Details%20of%20%20Report%2023-24/19.%20Street%20Play%20Activity%20at%20Primary%20school.pdf" TargetMode="External"/><Relationship Id="rId45" Type="http://schemas.openxmlformats.org/officeDocument/2006/relationships/hyperlink" Target="https://www.tccollege.org/wp-content/uploads/IQAC2/3Criteria/3.6.2/Details%20of%20%20Report%2023-24/21%20Meri%20Mati%20Mera%20Desh.pdf" TargetMode="External"/><Relationship Id="rId66" Type="http://schemas.openxmlformats.org/officeDocument/2006/relationships/hyperlink" Target="https://www.tccollege.org/wp-content/uploads/IQAC2/3Criteria/3.6.2/Details%20of%20%20Report%2023-24/31.%20Har%20Ghar%20Tiranga.pdf" TargetMode="External"/><Relationship Id="rId87" Type="http://schemas.openxmlformats.org/officeDocument/2006/relationships/hyperlink" Target="https://www.tccollege.org/wp-content/uploads/IQAC2/3Criteria/3.6.2/Details%20of%20%20Report%2023-24/43.Distribution%20of%20Fruits%20to%20Hospital.pdf" TargetMode="External"/><Relationship Id="rId61" Type="http://schemas.openxmlformats.org/officeDocument/2006/relationships/hyperlink" Target="https://www.tccollege.org/wp-content/uploads/IQAC2/3Criteria/3.6.2/Details%20of%20%20Report%2023-24/29.Power%20BI%20Workshop.pdf" TargetMode="External"/><Relationship Id="rId82" Type="http://schemas.openxmlformats.org/officeDocument/2006/relationships/hyperlink" Target="https://www.tccollege.org/wp-content/uploads/IQAC2/3Criteria/3.6.2/Details%20of%20%20Report%2023-24/40.Tree%20Plantation%20BBA%20Activity.pdf" TargetMode="External"/><Relationship Id="rId19" Type="http://schemas.openxmlformats.org/officeDocument/2006/relationships/hyperlink" Target="https://www.tccollege.org/wp-content/uploads/IQAC2/3Criteria/3.6.2/Details%20of%20%20Report%2023-24/5.%20Night%20Sky%20Observation.pdf" TargetMode="External"/><Relationship Id="rId14" Type="http://schemas.openxmlformats.org/officeDocument/2006/relationships/hyperlink" Target="https://www.tccollege.org/wp-content/uploads/IQAC2/3Criteria/3.6.2/Details%20of%20%20Report%2023-24/3.%20MSRLM-Umeed%20Pickle%20Report%20Food%20Technology_organized%20(1).pdf" TargetMode="External"/><Relationship Id="rId30" Type="http://schemas.openxmlformats.org/officeDocument/2006/relationships/hyperlink" Target="https://www.tccollege.org/wp-content/uploads/IQAC2/3Criteria/3.6.2/Details%20of%20%20Report%2023-24/14.%20Garbage%20Management.pdf" TargetMode="External"/><Relationship Id="rId35" Type="http://schemas.openxmlformats.org/officeDocument/2006/relationships/hyperlink" Target="https://www.tccollege.org/wp-content/uploads/IQAC2/3Criteria/3.6.2/Details%20of%20%20Report%2023-24/16.Lecture%20under%20data%20drive%20club.pdf" TargetMode="External"/><Relationship Id="rId56" Type="http://schemas.openxmlformats.org/officeDocument/2006/relationships/hyperlink" Target="https://www.tccollege.org/wp-content/uploads/IQAC2/3Criteria/3.6.2/Details%20of%20%20Report%2023-24/27.%20Guniess%20world%20Record.pdf" TargetMode="External"/><Relationship Id="rId77" Type="http://schemas.openxmlformats.org/officeDocument/2006/relationships/hyperlink" Target="https://www.tccollege.org/wp-content/uploads/IQAC2/3Criteria/3.6.2/Details%20of%20%20Report%2023-24/38.The%20Oath%20-Taking%20on%20Voter%20Day.pdf" TargetMode="External"/><Relationship Id="rId100" Type="http://schemas.openxmlformats.org/officeDocument/2006/relationships/image" Target="media/image5.png"/><Relationship Id="rId8" Type="http://schemas.openxmlformats.org/officeDocument/2006/relationships/hyperlink" Target="http://www.tccollege.org/" TargetMode="External"/><Relationship Id="rId51" Type="http://schemas.openxmlformats.org/officeDocument/2006/relationships/hyperlink" Target="https://www.tccollege.org/wp-content/uploads/IQAC2/3Criteria/3.6.2/Details%20of%20%20Report%2023-24/24.%20Road%20Sefty%20Polic%20Mitra.pdf" TargetMode="External"/><Relationship Id="rId72" Type="http://schemas.openxmlformats.org/officeDocument/2006/relationships/hyperlink" Target="https://www.tccollege.org/wp-content/uploads/IQAC2/3Criteria/3.6.2/Details%20of%20%20Report%2023-24/35.Medicinal%20plant%20distribution%20to%20%20farmer%20Women.pdf" TargetMode="External"/><Relationship Id="rId93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98" Type="http://schemas.openxmlformats.org/officeDocument/2006/relationships/hyperlink" Target="https://www.tccollege.org/wp-content/uploads/IQAC2/3Criteria/3.6.2/Details%20of%20%20Report%2023-24/44.Distribution%20of%20Stationary%20Material.pdf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college.org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TCC</cp:lastModifiedBy>
  <cp:revision>54</cp:revision>
  <dcterms:created xsi:type="dcterms:W3CDTF">2024-11-16T06:09:00Z</dcterms:created>
  <dcterms:modified xsi:type="dcterms:W3CDTF">2024-11-28T13:22:00Z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2024-11-16T00:00:00Z</vt:filetime>
  </property>
</Properties>
</file>